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69" w:rsidRPr="00CF7969" w:rsidRDefault="00CF7969" w:rsidP="00CF796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CF796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Консультация для родителей</w:t>
      </w:r>
    </w:p>
    <w:p w:rsidR="00CF7969" w:rsidRPr="007E7E47" w:rsidRDefault="00D129C1" w:rsidP="0026460D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56"/>
          <w:szCs w:val="56"/>
          <w:shd w:val="clear" w:color="auto" w:fill="FFFFFF"/>
          <w:lang w:eastAsia="ru-RU"/>
        </w:rPr>
      </w:pPr>
      <w:bookmarkStart w:id="0" w:name="_GoBack"/>
      <w:bookmarkEnd w:id="0"/>
      <w:r w:rsidRPr="007E7E47">
        <w:rPr>
          <w:rFonts w:ascii="Arial Narrow" w:eastAsia="Times New Roman" w:hAnsi="Arial Narrow" w:cs="Arial"/>
          <w:color w:val="000000"/>
          <w:sz w:val="56"/>
          <w:szCs w:val="56"/>
          <w:shd w:val="clear" w:color="auto" w:fill="FFFFFF"/>
          <w:lang w:eastAsia="ru-RU"/>
        </w:rPr>
        <w:t>Как развивать ребенка</w:t>
      </w:r>
      <w:r w:rsidR="00CF7969" w:rsidRPr="007E7E47">
        <w:rPr>
          <w:rFonts w:ascii="Arial Narrow" w:eastAsia="Times New Roman" w:hAnsi="Arial Narrow" w:cs="Arial"/>
          <w:color w:val="000000"/>
          <w:sz w:val="56"/>
          <w:szCs w:val="56"/>
          <w:shd w:val="clear" w:color="auto" w:fill="FFFFFF"/>
          <w:lang w:eastAsia="ru-RU"/>
        </w:rPr>
        <w:t xml:space="preserve"> 3-4 лет.</w:t>
      </w:r>
    </w:p>
    <w:p w:rsidR="00D129C1" w:rsidRPr="007E7E47" w:rsidRDefault="00CF7969" w:rsidP="00CF7969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36"/>
          <w:szCs w:val="36"/>
          <w:shd w:val="clear" w:color="auto" w:fill="FFFFFF"/>
          <w:lang w:eastAsia="ru-RU"/>
        </w:rPr>
      </w:pPr>
      <w:r w:rsidRPr="007E7E47">
        <w:rPr>
          <w:rFonts w:ascii="Arial Narrow" w:eastAsia="Times New Roman" w:hAnsi="Arial Narrow" w:cs="Arial"/>
          <w:color w:val="000000"/>
          <w:sz w:val="36"/>
          <w:szCs w:val="36"/>
          <w:shd w:val="clear" w:color="auto" w:fill="FFFFFF"/>
          <w:lang w:eastAsia="ru-RU"/>
        </w:rPr>
        <w:t>(</w:t>
      </w:r>
      <w:r w:rsidR="00D129C1" w:rsidRPr="007E7E47">
        <w:rPr>
          <w:rFonts w:ascii="Arial Narrow" w:eastAsia="Times New Roman" w:hAnsi="Arial Narrow" w:cs="Arial"/>
          <w:color w:val="000000"/>
          <w:sz w:val="36"/>
          <w:szCs w:val="36"/>
          <w:shd w:val="clear" w:color="auto" w:fill="FFFFFF"/>
          <w:lang w:eastAsia="ru-RU"/>
        </w:rPr>
        <w:t>Шпаргалка для мам</w:t>
      </w:r>
      <w:r w:rsidRPr="007E7E47">
        <w:rPr>
          <w:rFonts w:ascii="Arial Narrow" w:eastAsia="Times New Roman" w:hAnsi="Arial Narrow" w:cs="Arial"/>
          <w:color w:val="000000"/>
          <w:sz w:val="36"/>
          <w:szCs w:val="36"/>
          <w:shd w:val="clear" w:color="auto" w:fill="FFFFFF"/>
          <w:lang w:eastAsia="ru-RU"/>
        </w:rPr>
        <w:t>)</w:t>
      </w:r>
    </w:p>
    <w:p w:rsidR="007E7E47" w:rsidRDefault="007E7E47" w:rsidP="007E7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FF2278" wp14:editId="0FB4D9B5">
            <wp:extent cx="2977757" cy="3074158"/>
            <wp:effectExtent l="0" t="0" r="0" b="0"/>
            <wp:docPr id="1" name="Рисунок 1" descr="https://proprikol.ru/wp-content/uploads/2019/09/kartinki-na-prozrachnom-fone-dlya-detej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9/kartinki-na-prozrachnom-fone-dlya-detej-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36" cy="30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F9" w:rsidRPr="00A52AF9" w:rsidRDefault="00A52AF9" w:rsidP="00264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F796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ребенка в 3-4 года должно проис</w:t>
      </w:r>
      <w:r w:rsidRPr="00CF796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ходить в разных направлениях.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Ребёнку</w:t>
      </w:r>
      <w:r w:rsidRPr="00A52AF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очень полезно плавать, танцевать, играть в различные игры с мячом, кататься на велосипеде, выполнять различные упражнения на </w:t>
      </w:r>
      <w:r w:rsidRPr="00A52AF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детской</w:t>
      </w:r>
      <w:r w:rsidRPr="00A52AF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спортивной стенке. Обязательно приучите </w:t>
      </w:r>
      <w:r w:rsidRPr="00A52AF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ребенка</w:t>
      </w:r>
      <w:r w:rsidRPr="00A52AF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делать утреннюю зарядку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. </w:t>
      </w:r>
      <w:r w:rsidRPr="00A52AF9">
        <w:rPr>
          <w:rFonts w:ascii="Times New Roman" w:hAnsi="Times New Roman" w:cs="Times New Roman"/>
          <w:color w:val="323232"/>
          <w:sz w:val="36"/>
          <w:szCs w:val="36"/>
          <w:shd w:val="clear" w:color="auto" w:fill="FFFFFF"/>
        </w:rPr>
        <w:t>Основная цель – сделать ребенка более сильным, выносливым, ловким, научить его хорошо координировать свои движения.</w:t>
      </w:r>
      <w:r>
        <w:rPr>
          <w:rFonts w:ascii="Arial" w:hAnsi="Arial" w:cs="Arial"/>
          <w:color w:val="323232"/>
          <w:shd w:val="clear" w:color="auto" w:fill="FFFFFF"/>
        </w:rPr>
        <w:t> </w:t>
      </w:r>
      <w:r w:rsidRPr="00CF796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Помимо этого, в</w:t>
      </w:r>
      <w:r w:rsidRPr="00A52AF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три года ребенок активно познает окружающие предметы и явления, исследует свои возможности, а для этого необходимо развивать внимание, логическое 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ышление, память, фантазию</w:t>
      </w:r>
      <w:r w:rsidRPr="00A52AF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. </w:t>
      </w:r>
      <w:r w:rsidRPr="00A52AF9">
        <w:rPr>
          <w:rFonts w:ascii="Times New Roman" w:hAnsi="Times New Roman" w:cs="Times New Roman"/>
          <w:color w:val="323232"/>
          <w:sz w:val="36"/>
          <w:szCs w:val="36"/>
          <w:shd w:val="clear" w:color="auto" w:fill="FFFFFF"/>
        </w:rPr>
        <w:t xml:space="preserve">Какие </w:t>
      </w:r>
      <w:r w:rsidR="0059130C">
        <w:rPr>
          <w:rFonts w:ascii="Times New Roman" w:hAnsi="Times New Roman" w:cs="Times New Roman"/>
          <w:color w:val="323232"/>
          <w:sz w:val="36"/>
          <w:szCs w:val="36"/>
          <w:shd w:val="clear" w:color="auto" w:fill="FFFFFF"/>
        </w:rPr>
        <w:t xml:space="preserve">же </w:t>
      </w:r>
      <w:r w:rsidRPr="00A52AF9">
        <w:rPr>
          <w:rFonts w:ascii="Times New Roman" w:hAnsi="Times New Roman" w:cs="Times New Roman"/>
          <w:color w:val="323232"/>
          <w:sz w:val="36"/>
          <w:szCs w:val="36"/>
          <w:shd w:val="clear" w:color="auto" w:fill="FFFFFF"/>
        </w:rPr>
        <w:t>упражнения помогут?</w:t>
      </w:r>
    </w:p>
    <w:p w:rsidR="00A52AF9" w:rsidRPr="00A52AF9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52AF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Поиск нужного цвета по образцу или названию.</w:t>
      </w:r>
    </w:p>
    <w:p w:rsidR="00A52AF9" w:rsidRPr="00A52AF9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52AF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Собирание матрешек, пирамидок, формочек разных размеров.</w:t>
      </w:r>
    </w:p>
    <w:p w:rsidR="00A52AF9" w:rsidRPr="00A52AF9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52AF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Подбор объемных и плоских квадратов, кругов, треугольников и других геометрических фигур.</w:t>
      </w:r>
    </w:p>
    <w:p w:rsidR="00A52AF9" w:rsidRPr="00A52AF9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52AF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Игры на различие понятий «маленький», «большой», «средний».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Складывание картинки-загадки: сначала из 2 двух, потом из 3-4 частей.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Поиск целой картинки по ее кусочку.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Обобщение предметов по главному признаку: живой-неживой, съедобный-несъедобный и т. д.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Игра в мозаику, лото, домино.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Поиск соответствий, например, тени и фигурки.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Поиск лишнего предмета в группе других предметов.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Добавление недостающих деталей.</w:t>
      </w:r>
    </w:p>
    <w:p w:rsidR="00A52AF9" w:rsidRPr="00C56085" w:rsidRDefault="00A52AF9" w:rsidP="002646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C5608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Совместное чтение сказок. Если ребенок знает некоторые буквы, попросите найти их в тексте.</w:t>
      </w:r>
    </w:p>
    <w:p w:rsidR="00A52AF9" w:rsidRPr="00A52AF9" w:rsidRDefault="00A52AF9" w:rsidP="00264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52AF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Используйте каждую возможность, чтобы сообщить малышу что-то новое. Например, во время прогулки рассказывайте ему о деревьях, животных, явлениях, транспорте – словом, обо всем, что вам встретилось по пути.</w:t>
      </w:r>
    </w:p>
    <w:p w:rsidR="00C56085" w:rsidRDefault="00A52AF9" w:rsidP="0026460D">
      <w:pPr>
        <w:pStyle w:val="a4"/>
        <w:shd w:val="clear" w:color="auto" w:fill="FFFFFF"/>
        <w:spacing w:after="0"/>
        <w:textAlignment w:val="top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  <w:r w:rsidRPr="00A52AF9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Изучение элементарных математических понятий, цифр должно проходить в игровой форме. Добейтесь того, чтобы ребенок не просто зазубрил названия цифр, а научился именно определять количество предметов</w:t>
      </w:r>
      <w:r w:rsidRPr="00C56085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="00C56085" w:rsidRPr="00C56085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26460D" w:rsidRDefault="0026460D" w:rsidP="0026460D">
      <w:pPr>
        <w:pStyle w:val="a4"/>
        <w:shd w:val="clear" w:color="auto" w:fill="FFFFFF"/>
        <w:spacing w:after="0"/>
        <w:jc w:val="right"/>
        <w:textAlignment w:val="top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A78F99" wp14:editId="60BC173F">
            <wp:extent cx="4025120" cy="2653281"/>
            <wp:effectExtent l="0" t="0" r="0" b="0"/>
            <wp:docPr id="3" name="Рисунок 3" descr="https://insigma-kids.ru/bitrix/templates/insigma/assets/img/bigsc/mam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sigma-kids.ru/bitrix/templates/insigma/assets/img/bigsc/mam/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63" cy="26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85" w:rsidRPr="00C56085" w:rsidRDefault="00C56085" w:rsidP="0026460D">
      <w:pPr>
        <w:pStyle w:val="a4"/>
        <w:shd w:val="clear" w:color="auto" w:fill="FFFFFF"/>
        <w:spacing w:after="0"/>
        <w:textAlignment w:val="top"/>
        <w:rPr>
          <w:rFonts w:eastAsia="Times New Roman"/>
          <w:color w:val="323232"/>
          <w:sz w:val="36"/>
          <w:szCs w:val="36"/>
          <w:lang w:eastAsia="ru-RU"/>
        </w:rPr>
      </w:pPr>
      <w:r w:rsidRPr="00C56085">
        <w:rPr>
          <w:rFonts w:eastAsia="Times New Roman"/>
          <w:color w:val="323232"/>
          <w:sz w:val="36"/>
          <w:szCs w:val="36"/>
          <w:lang w:eastAsia="ru-RU"/>
        </w:rPr>
        <w:t>Для развития </w:t>
      </w:r>
      <w:r w:rsidRPr="00C56085">
        <w:rPr>
          <w:rFonts w:eastAsia="Times New Roman"/>
          <w:bCs/>
          <w:color w:val="323232"/>
          <w:sz w:val="36"/>
          <w:szCs w:val="36"/>
          <w:bdr w:val="none" w:sz="0" w:space="0" w:color="auto" w:frame="1"/>
          <w:lang w:eastAsia="ru-RU"/>
        </w:rPr>
        <w:t>творческого мышления</w:t>
      </w:r>
      <w:r w:rsidRPr="00C56085">
        <w:rPr>
          <w:rFonts w:eastAsia="Times New Roman"/>
          <w:color w:val="323232"/>
          <w:sz w:val="36"/>
          <w:szCs w:val="36"/>
          <w:lang w:eastAsia="ru-RU"/>
        </w:rPr>
        <w:t> советуем регулярно выполнять с ребенком следующие </w:t>
      </w:r>
      <w:r w:rsidRPr="00C56085">
        <w:rPr>
          <w:rFonts w:eastAsia="Times New Roman"/>
          <w:bCs/>
          <w:color w:val="323232"/>
          <w:sz w:val="36"/>
          <w:szCs w:val="36"/>
          <w:bdr w:val="none" w:sz="0" w:space="0" w:color="auto" w:frame="1"/>
          <w:lang w:eastAsia="ru-RU"/>
        </w:rPr>
        <w:t>упражнения</w:t>
      </w:r>
      <w:r w:rsidRPr="00C56085">
        <w:rPr>
          <w:rFonts w:eastAsia="Times New Roman"/>
          <w:color w:val="323232"/>
          <w:sz w:val="36"/>
          <w:szCs w:val="36"/>
          <w:lang w:eastAsia="ru-RU"/>
        </w:rPr>
        <w:t>:</w:t>
      </w:r>
    </w:p>
    <w:p w:rsidR="00C56085" w:rsidRPr="00C56085" w:rsidRDefault="00C56085" w:rsidP="0026460D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lastRenderedPageBreak/>
        <w:t>игра с конструктором, кубиками, создание конструкций по образцу;</w:t>
      </w:r>
    </w:p>
    <w:p w:rsidR="00C56085" w:rsidRPr="00C56085" w:rsidRDefault="00C56085" w:rsidP="0026460D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собирание несложных </w:t>
      </w:r>
      <w:proofErr w:type="spellStart"/>
      <w:r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пазл</w:t>
      </w:r>
      <w:proofErr w:type="spellEnd"/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;</w:t>
      </w:r>
    </w:p>
    <w:p w:rsidR="00C56085" w:rsidRPr="00C56085" w:rsidRDefault="00C56085" w:rsidP="0026460D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рисование и раскрашивание красками, карандашами, фломастерами;</w:t>
      </w:r>
    </w:p>
    <w:p w:rsidR="00C56085" w:rsidRPr="00C56085" w:rsidRDefault="00C56085" w:rsidP="0026460D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рисование разнообразных геометрических фигур, можно использовать трафарет или лекало;</w:t>
      </w:r>
    </w:p>
    <w:p w:rsidR="00C56085" w:rsidRPr="00C56085" w:rsidRDefault="00C56085" w:rsidP="0026460D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лепка простых фигурок из пластилина, соленого теста, глины;</w:t>
      </w:r>
    </w:p>
    <w:p w:rsidR="00C56085" w:rsidRPr="00C56085" w:rsidRDefault="00C56085" w:rsidP="0026460D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аппликации из природных материалов, цветной бумаги и картона, журнальных вырезок;</w:t>
      </w:r>
    </w:p>
    <w:p w:rsidR="00C56085" w:rsidRPr="00C56085" w:rsidRDefault="00C56085" w:rsidP="0026460D">
      <w:pPr>
        <w:numPr>
          <w:ilvl w:val="0"/>
          <w:numId w:val="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вырезание ножницами по контуру и т. д.</w:t>
      </w:r>
    </w:p>
    <w:p w:rsidR="00C56085" w:rsidRDefault="00C56085" w:rsidP="0026460D">
      <w:pPr>
        <w:shd w:val="clear" w:color="auto" w:fill="FFFFFF"/>
        <w:spacing w:after="0" w:line="240" w:lineRule="auto"/>
        <w:textAlignment w:val="top"/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Дети в 3 года с удовольствием играют в сюжетные игры, кукольный театр, участвуют в несложных коротких инсценировках.</w:t>
      </w:r>
      <w:r w:rsidRPr="00C56085">
        <w:t xml:space="preserve"> </w:t>
      </w:r>
    </w:p>
    <w:p w:rsidR="00C56085" w:rsidRPr="00C56085" w:rsidRDefault="00C56085" w:rsidP="0026460D">
      <w:pPr>
        <w:shd w:val="clear" w:color="auto" w:fill="FFFFFF"/>
        <w:spacing w:after="0" w:line="240" w:lineRule="auto"/>
        <w:textAlignment w:val="top"/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В норме трехлетний ребенок хорошо владеет примерно 1000 словами и уже умеет неплохо говорить, поэтому развитию речи следует уделить особое внимание. Что вы можете делать?</w:t>
      </w:r>
    </w:p>
    <w:p w:rsidR="00C56085" w:rsidRPr="00C56085" w:rsidRDefault="00C56085" w:rsidP="002646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Общайтесь с ребенком как можно больше, интересуйтесь тем, что он говорит.</w:t>
      </w:r>
    </w:p>
    <w:p w:rsidR="00C56085" w:rsidRPr="00C56085" w:rsidRDefault="00C56085" w:rsidP="002646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Ежедневно выполняйте артикуляционную гимнастику. Это поможет правильно поставить звуки речи.</w:t>
      </w:r>
    </w:p>
    <w:p w:rsidR="0026460D" w:rsidRDefault="00C56085" w:rsidP="002646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Обсуждайте сюжетные картинки. Сборник сказок Владимира </w:t>
      </w:r>
      <w:proofErr w:type="spellStart"/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Сутеева</w:t>
      </w:r>
      <w:proofErr w:type="spellEnd"/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 идеально подойдет для занятий.</w:t>
      </w:r>
    </w:p>
    <w:p w:rsidR="00C56085" w:rsidRPr="0026460D" w:rsidRDefault="0026460D" w:rsidP="0026460D">
      <w:pPr>
        <w:pStyle w:val="a3"/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83A21C" wp14:editId="23100088">
            <wp:extent cx="2591037" cy="1951084"/>
            <wp:effectExtent l="0" t="0" r="0" b="0"/>
            <wp:docPr id="2" name="Рисунок 2" descr="https://ds28-rzd.klgd.prosadiki.ru/media/2020/03/26/1252441239/926f54440a19994472f6efd6f0b1a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8-rzd.klgd.prosadiki.ru/media/2020/03/26/1252441239/926f54440a19994472f6efd6f0b1a12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48" cy="196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0D" w:rsidRPr="00C56085" w:rsidRDefault="0026460D" w:rsidP="0026460D">
      <w:pPr>
        <w:pStyle w:val="a3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:rsidR="00C56085" w:rsidRPr="00C56085" w:rsidRDefault="00C56085" w:rsidP="002646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lastRenderedPageBreak/>
        <w:t>На развитие речи положительно влияют игры и упражнения, где задейств</w:t>
      </w:r>
      <w:r w:rsidR="0059130C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ована мелкая моторика, например,</w:t>
      </w:r>
    </w:p>
    <w:p w:rsidR="00C56085" w:rsidRPr="00C56085" w:rsidRDefault="00C56085" w:rsidP="002646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всевозможные игры с крупами, фасолью, пуговицами, песком,</w:t>
      </w:r>
      <w:r w:rsidR="0059130C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 ракушками, макаронами и т. д.; застегивание пуговиц, шнуровка; пальчиковая гимнастика; 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оригами;</w:t>
      </w:r>
    </w:p>
    <w:p w:rsidR="00C56085" w:rsidRPr="00C56085" w:rsidRDefault="00C56085" w:rsidP="002646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игры с водой.</w:t>
      </w:r>
    </w:p>
    <w:p w:rsidR="00C56085" w:rsidRPr="00C56085" w:rsidRDefault="00C56085" w:rsidP="002646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Развитие социальных навыков особенно важно</w:t>
      </w:r>
      <w:r w:rsidR="007E7E47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 для малыша.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 </w:t>
      </w:r>
      <w:r w:rsidR="007E7E47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П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риуч</w:t>
      </w:r>
      <w:r w:rsidR="0059130C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ите малыша к самостоятельности: 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давайте посильные поручения, например, заправить постель, убрать иг</w:t>
      </w:r>
      <w:r w:rsidR="0059130C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рушку, помыть тарелку за собой; 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просите помочь, когда </w:t>
      </w:r>
      <w:r w:rsidR="0059130C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вы готовите или делаете уборку; 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научите одеваться и раздеваться, застегивать боти</w:t>
      </w:r>
      <w:r w:rsidR="0059130C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нки, аккуратно складывать вещи; 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познакомьте с правилами поведения за столом, на улице, в обще</w:t>
      </w:r>
      <w:r w:rsidR="0059130C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ственном месте, в гостях, </w:t>
      </w: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научите словам вежливости: спасибо, пожалуйста и т. д.</w:t>
      </w:r>
    </w:p>
    <w:p w:rsidR="00C56085" w:rsidRPr="00C56085" w:rsidRDefault="00C56085" w:rsidP="002646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Развивающее занятие должно проходить в подходящих условиях: при хорошем освещении, в проветренной комнате. Телевизор и компьютер нужно выключить, игрушки убрать, чтобы ничего не отвлекало малыша. Убедитесь, что ребенок отлично выспался, не устал, его не мучает голод или жажда. Старайтесь, чтобы ваши занятия проходили регулярно, в одно и то же время, ведь трехлетки весьма чувствительно относятся к изменениям режима.</w:t>
      </w:r>
    </w:p>
    <w:p w:rsidR="00C56085" w:rsidRPr="00C56085" w:rsidRDefault="00C56085" w:rsidP="002646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C56085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Если ребенок отказывается выполнять предложенные задания, не заставляйте его силой, займите его чем-нибудь другим. Через некоторое время повторите попытку, скорее всего, она окажется успешной.</w:t>
      </w:r>
    </w:p>
    <w:p w:rsidR="00D129C1" w:rsidRPr="00CF7969" w:rsidRDefault="00D129C1" w:rsidP="002646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796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Как можно чаще хвалить ребенка за успехи в выполнении предложенного задания; Не ругать за промахи и ошибки. Если карапуз сам очень расстроился, поддержите его, скажите, что в следующий раз все обязательно получится; Каждый ребенок — индивидуальность. Не следует сравнивать его с ровесниками, пытаясь найти, в чем он отстал от них. Сравнивать малыша необходимо только с ним самим в прошлом. В 3-4 года ребенок становится </w:t>
      </w:r>
      <w:r w:rsidRPr="00CF796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самостоятельной личностью, которая требует уважения и внимания. Малыш осознает, что он может многое самостоятельно, пытается понять свое место в семье, найти границы дозволенного. Как бы не было тяжело в период кризисных явлений, старайтесь сохранять спокойствие. Пройдет немного времени и все наладится, ребенок поймет, как нужно себя вести, что можно делать, а где лучше промолчать и остановиться. Ваше упорство в научении, объяснении и повторении важных правил обязательно помогут малышу быть успешным в учебе и общении со сверстниками.</w:t>
      </w:r>
    </w:p>
    <w:sectPr w:rsidR="00D129C1" w:rsidRPr="00CF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2873"/>
    <w:multiLevelType w:val="hybridMultilevel"/>
    <w:tmpl w:val="218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C3976"/>
    <w:multiLevelType w:val="hybridMultilevel"/>
    <w:tmpl w:val="5FDE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0F2C"/>
    <w:multiLevelType w:val="multilevel"/>
    <w:tmpl w:val="5B8E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D5"/>
    <w:rsid w:val="00097B49"/>
    <w:rsid w:val="0026460D"/>
    <w:rsid w:val="0056382C"/>
    <w:rsid w:val="0059130C"/>
    <w:rsid w:val="00624FD5"/>
    <w:rsid w:val="007E7E47"/>
    <w:rsid w:val="00A52AF9"/>
    <w:rsid w:val="00C56085"/>
    <w:rsid w:val="00CF7969"/>
    <w:rsid w:val="00D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D09D6-C4EE-4A71-A84B-A123D71C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60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2021-09-22T03:55:00Z</dcterms:created>
  <dcterms:modified xsi:type="dcterms:W3CDTF">2021-10-16T12:53:00Z</dcterms:modified>
</cp:coreProperties>
</file>