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50" w:rsidRPr="002F5350" w:rsidRDefault="002F5350" w:rsidP="002F5350">
      <w:pPr>
        <w:spacing w:after="390" w:line="33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</w:rPr>
      </w:pPr>
      <w:r w:rsidRPr="002F5350"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</w:rPr>
        <w:t>Советы для родителей детей с ОВЗ</w:t>
      </w:r>
    </w:p>
    <w:p w:rsidR="002F5350" w:rsidRPr="002F5350" w:rsidRDefault="002F5350" w:rsidP="002F535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b/>
          <w:bCs/>
          <w:color w:val="3A3939"/>
          <w:sz w:val="23"/>
        </w:rPr>
        <w:t>Родителям, воспитывающих детей с ОВЗ</w:t>
      </w:r>
    </w:p>
    <w:p w:rsidR="002F5350" w:rsidRPr="002F5350" w:rsidRDefault="002F5350" w:rsidP="002F535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 xml:space="preserve">Ранний возраст является тем ответственным периодом жизни человека, когда формируются наиболее фундаментальные способности, определяющие дальнейшее развитие человека. </w:t>
      </w:r>
      <w:proofErr w:type="gramStart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 xml:space="preserve">Так, по некоторым наблюдениям психологов, ребенок в возрасте до 3-х лет приобретает от 60 до 70% информации об окружающем мире, а за всю оставшуюся жизнь – 30-40%. И именно поэтому в раннем возрасте лежат истоки многих проблем, с которыми сталкиваются родители и педагоги (сниженная познавательная активность, нарушения в общении, замкнутость и повышенная застенчивость или, напротив, агрессивность и </w:t>
      </w:r>
      <w:proofErr w:type="spellStart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гиперактивность</w:t>
      </w:r>
      <w:proofErr w:type="spellEnd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 xml:space="preserve"> детей и т</w:t>
      </w:r>
      <w:proofErr w:type="gramEnd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. д.).</w:t>
      </w:r>
    </w:p>
    <w:p w:rsidR="002F5350" w:rsidRPr="002F5350" w:rsidRDefault="002F5350" w:rsidP="002F535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В нашем государстве есть особые дети, которые имеют различные отклонения в развитии. Таких детей принято называть — </w:t>
      </w:r>
      <w:r w:rsidRPr="002F5350">
        <w:rPr>
          <w:rFonts w:ascii="inherit" w:eastAsia="Times New Roman" w:hAnsi="inherit" w:cs="Helvetica"/>
          <w:b/>
          <w:bCs/>
          <w:color w:val="3A3939"/>
          <w:sz w:val="23"/>
        </w:rPr>
        <w:t>дети с особыми образовательными потребностями или дети с ограниченными возможностями здоровья и жизнедеятельности.</w:t>
      </w:r>
    </w:p>
    <w:p w:rsidR="002F5350" w:rsidRPr="002F5350" w:rsidRDefault="002F5350" w:rsidP="002F535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Задумайтесь о том, что чувствуют родители, когда понимают, что их ребёнок не такой, как остальные дети.</w:t>
      </w:r>
    </w:p>
    <w:p w:rsidR="002F5350" w:rsidRPr="002F5350" w:rsidRDefault="002F5350" w:rsidP="002F535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Матери, у которых рождаются дети, имеющие специфические патологии развития, испытывают психологический шок, разочарование. Чувство вины, позора, боязнь многих трудностей в процессе лечения этого ребёнка, его воспитания и социальной адаптации, приводит некоторых родителей к отказу от своего малыша или к распаду семей.</w:t>
      </w:r>
    </w:p>
    <w:p w:rsidR="002F5350" w:rsidRPr="002F5350" w:rsidRDefault="002F5350" w:rsidP="002F535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 xml:space="preserve">Родителям «обычных» детей стоит задуматься о том, что никто не застрахован от несчастного случая: неизлечимой болезни, пьяного водителя, взрыва петарды, который в одночасье может нарушить устоявшуюся жизнь. Например, певица Д. </w:t>
      </w:r>
      <w:proofErr w:type="spellStart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Гурцкая</w:t>
      </w:r>
      <w:proofErr w:type="spellEnd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 xml:space="preserve"> родилась слепой, а С. Л. Брайль, разработавший шрифт для слепых, потерял зрение в 3-х летнем возрасте. Великий русский писатель Ф.М. Достоевский страдал эпилепсией.</w:t>
      </w:r>
    </w:p>
    <w:p w:rsidR="002F5350" w:rsidRPr="002F5350" w:rsidRDefault="002F5350" w:rsidP="002F535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На людей с ограниченными возможностями здоровья мы смотрим с удивлением, настороженностью, а иногда даже с брезгливостью. Чаще всего родители пытаются отгородить своего ребёнка от общения с детьми с ограниченными возможностями здоровья, думая, что общение с ним отрицательно скажется на развитии их чада. Дело обстоит как раз наоборот. Общаясь с ребёнком с ограниченными возможностями, играя с ним, проявляя к нему внимание и заботу, нормально развивающиеся дети становятся добрее и терпимее к недостаткам других.</w:t>
      </w:r>
    </w:p>
    <w:p w:rsidR="002F5350" w:rsidRPr="002F5350" w:rsidRDefault="002F5350" w:rsidP="002F535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b/>
          <w:bCs/>
          <w:color w:val="3A3939"/>
          <w:sz w:val="23"/>
        </w:rPr>
        <w:t>Советы для родителей, воспитывающих ребенка с ОВЗ.</w:t>
      </w:r>
    </w:p>
    <w:p w:rsidR="002F5350" w:rsidRPr="002F5350" w:rsidRDefault="002F5350" w:rsidP="002F535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proofErr w:type="spellStart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Придерживание</w:t>
      </w:r>
      <w:proofErr w:type="spellEnd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 xml:space="preserve">   следующих правил  облегчит вашу жизнь и жизнь вашего ребенка:</w:t>
      </w:r>
    </w:p>
    <w:p w:rsidR="002F5350" w:rsidRPr="002F5350" w:rsidRDefault="002F5350" w:rsidP="002F5350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Преодолевайте страх и отчаяние.</w:t>
      </w:r>
    </w:p>
    <w:p w:rsidR="002F5350" w:rsidRPr="002F5350" w:rsidRDefault="002F5350" w:rsidP="002F5350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Не тратьте время на поиски виновного. Его просто не бывает.</w:t>
      </w:r>
    </w:p>
    <w:p w:rsidR="002F5350" w:rsidRPr="002F5350" w:rsidRDefault="002F5350" w:rsidP="002F5350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Определите, какая помощь необходима вашему ребенку и вашей семье, и начинайте обращаться к специалистам:</w:t>
      </w:r>
    </w:p>
    <w:p w:rsidR="002F5350" w:rsidRPr="002F5350" w:rsidRDefault="002F5350" w:rsidP="002F535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— медицинская помощь (консультация у детского психоневролога и других специалистов);</w:t>
      </w:r>
    </w:p>
    <w:p w:rsidR="002F5350" w:rsidRPr="002F5350" w:rsidRDefault="002F5350" w:rsidP="002F535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lastRenderedPageBreak/>
        <w:t>— психолого-педагогическая помощь (обучение в специализированном учреждении на основе рекомендаций ПМПК)</w:t>
      </w:r>
    </w:p>
    <w:p w:rsidR="002F5350" w:rsidRPr="002F5350" w:rsidRDefault="002F5350" w:rsidP="002F535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В силу огромной роли семьи, ближайшего окружения в процессе становления личности ребенка необходима такая организация социума, которая могла бы максимально стимулировать это развитие, сглаживать негативное влияние заболевания на психическое состояние ребенка.</w:t>
      </w:r>
    </w:p>
    <w:p w:rsidR="002F5350" w:rsidRPr="002F5350" w:rsidRDefault="002F5350" w:rsidP="002F535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Родители – основные участники психолого-педагогической помощи детям с ОВЗ, особенно если ребенок по тем или иным причинам не посещает учебное учреждение.</w:t>
      </w:r>
    </w:p>
    <w:p w:rsidR="002F5350" w:rsidRPr="002F5350" w:rsidRDefault="002F5350" w:rsidP="002F535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Для создания благоприятных условий воспитания в семье необходимо знать особенности развития ребенка, его возможности и перспективы развития, организовать целенаправленные коррекционные занятия, сформировать адекватную оценку, развивать необходимые в жизни волевые качества.</w:t>
      </w:r>
    </w:p>
    <w:p w:rsidR="002F5350" w:rsidRPr="002F5350" w:rsidRDefault="002F5350" w:rsidP="002F535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Для этого важно активное включение ребенка в повседневную жизнь семьи, в посильную трудовую деятельность, стремление к тому, чтобы ребенок не только обслуживал себя (самостоятельно ел, одевался, был опрятен), но и имел определенные обязанности, выполнение которых значимо для окружающих (накрыть на стол, убрать посуду).</w:t>
      </w:r>
    </w:p>
    <w:p w:rsidR="002F5350" w:rsidRPr="002F5350" w:rsidRDefault="002F5350" w:rsidP="002F535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В результате у него появляются интерес к труду, чувство радости, что он может быть полезен. Уверенность в своих силах. Часто родители, желая избавить ребенка от трудностей, постоянно опекают его, оберегают от всего, что может огорчить, не дают ничего делать самостоятельно.</w:t>
      </w:r>
    </w:p>
    <w:p w:rsidR="002F5350" w:rsidRPr="002F5350" w:rsidRDefault="002F5350" w:rsidP="002F535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 xml:space="preserve">Такое воспитание по типу </w:t>
      </w:r>
      <w:proofErr w:type="spellStart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гиперопеки</w:t>
      </w:r>
      <w:proofErr w:type="spellEnd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 xml:space="preserve"> приводит к пассивности, отказу от деятельности. Доброе, терпеливое отношение </w:t>
      </w:r>
      <w:proofErr w:type="gramStart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близких</w:t>
      </w:r>
      <w:proofErr w:type="gramEnd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 xml:space="preserve"> должно сочетаться  с определенной требовательностью к ребенку. Нужно постепенно развивать правильное отношение к своему состоянию и возможностям. Родители не должны стыдиться своего ребенка. Тогда и он сам не будет стыдиться своей болезни, уходить в себя и свое одиночество.</w:t>
      </w:r>
    </w:p>
    <w:p w:rsidR="002F5350" w:rsidRPr="002F5350" w:rsidRDefault="002F5350" w:rsidP="002F535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Пока дети маленькие, родителям это кажется это неважным, они все делают за них, но, в конце концов, это перерастает в большую проблему, решить которую с годами все труднее.</w:t>
      </w:r>
    </w:p>
    <w:p w:rsidR="002F5350" w:rsidRPr="002F5350" w:rsidRDefault="002F5350" w:rsidP="002F535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Если мать постоянно подменяет действия ребенка, происходит остановка его развития, растет страх беспомощности и зависимость от посторонней помощи, и в такой обстановке ребенок теряет самостоятельность.</w:t>
      </w:r>
    </w:p>
    <w:p w:rsidR="002F5350" w:rsidRPr="002F5350" w:rsidRDefault="002F5350" w:rsidP="002F535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Все это приводит в конечном итоге к социальной пассивности. Физические недостатки ведут к изолированности ребенка от внешнего мира и общения со сверстниками и взрослыми. Создается замкнутый круг-звено «физических недостатков» сменяет звено «психических недостатков».</w:t>
      </w:r>
    </w:p>
    <w:p w:rsidR="002F5350" w:rsidRPr="002F5350" w:rsidRDefault="002F5350" w:rsidP="002F535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Вырастая, подобный ребенок оказывается неспособным к самостоятельной жизни не столько из-за своего дефекта, сколько из-за несвоевременного формирования личностного развития. Задача родителей (да и специалистов) состоит в разрыве этого порочного круга и создания условий для адекватного развития и формирования личности детей-инвалидов.</w:t>
      </w:r>
    </w:p>
    <w:p w:rsidR="002F5350" w:rsidRPr="002F5350" w:rsidRDefault="002F5350" w:rsidP="002F5350">
      <w:pPr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b/>
          <w:bCs/>
          <w:i/>
          <w:iCs/>
          <w:color w:val="000080"/>
          <w:sz w:val="23"/>
        </w:rPr>
        <w:lastRenderedPageBreak/>
        <w:t>Каждый ребёнок имеет право на полноценно прожитое детство.</w:t>
      </w:r>
    </w:p>
    <w:p w:rsidR="002F5350" w:rsidRPr="002F5350" w:rsidRDefault="002F5350" w:rsidP="002F5350">
      <w:pPr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b/>
          <w:bCs/>
          <w:i/>
          <w:iCs/>
          <w:color w:val="000080"/>
          <w:sz w:val="23"/>
        </w:rPr>
        <w:t>ДОБРО ПОРОЖДАЕТ ДОБРО.</w:t>
      </w:r>
    </w:p>
    <w:p w:rsidR="002F5350" w:rsidRPr="002F5350" w:rsidRDefault="002F5350" w:rsidP="002F535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 </w:t>
      </w:r>
    </w:p>
    <w:p w:rsidR="002F5350" w:rsidRPr="002F5350" w:rsidRDefault="002F5350" w:rsidP="002F535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b/>
          <w:bCs/>
          <w:color w:val="800000"/>
          <w:sz w:val="23"/>
          <w:u w:val="single"/>
        </w:rPr>
        <w:t>ДЦП у детей</w:t>
      </w:r>
    </w:p>
    <w:p w:rsidR="002F5350" w:rsidRPr="002F5350" w:rsidRDefault="002F5350" w:rsidP="002F535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b/>
          <w:bCs/>
          <w:color w:val="3A3939"/>
          <w:sz w:val="23"/>
        </w:rPr>
        <w:t>Детский церебральный паралич (ДЦП)</w:t>
      </w: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 – тяжелое заболевание нервной системы, поражающее головной мозг. При этом наиболее страдают центры, отвечающие за произвольные движения, то есть происходит нарушение работы опорно-двигательного аппарата. Поражение имеет непрогрессивную природу, что не ведет к дегенерации мозга. Оно является следствием одноразовой травмы головного мозга и не прогрессирует. Поражение происходит еще во время внутриутробного развития, при родах или в ранний постнатальный период. Признаки заболевания появляются, как правило, уже в первый год жизни ребенка.</w:t>
      </w:r>
    </w:p>
    <w:p w:rsidR="002F5350" w:rsidRPr="002F5350" w:rsidRDefault="002F5350" w:rsidP="002F535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Церебральный паралич всегда появляется в детстве. А все изменения и нарушения головного мозга, происходящие по разным причинам у взрослых, имеют совсем иной характер, течение и последствия.</w:t>
      </w:r>
    </w:p>
    <w:p w:rsidR="002F5350" w:rsidRPr="002F5350" w:rsidRDefault="002F5350" w:rsidP="002F535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b/>
          <w:bCs/>
          <w:color w:val="3A3939"/>
          <w:sz w:val="23"/>
        </w:rPr>
        <w:t>Основные причины ДЦП у детей</w:t>
      </w:r>
    </w:p>
    <w:p w:rsidR="002F5350" w:rsidRPr="002F5350" w:rsidRDefault="002F5350" w:rsidP="002F535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b/>
          <w:bCs/>
          <w:color w:val="3A3939"/>
          <w:sz w:val="23"/>
        </w:rPr>
        <w:t>Причин детского церебрального паралича</w:t>
      </w: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 может быть множество. На сегодняшний день существует более 400 предрасполагающих к этому заболеванию факторов.</w:t>
      </w:r>
    </w:p>
    <w:p w:rsidR="002F5350" w:rsidRPr="002F5350" w:rsidRDefault="002F5350" w:rsidP="002F535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В зависимости от различных участков мозга, подвергнувшихся повреждению, и соответственно от особенностей двигательных нарушений различают разные формы ДЦП:</w:t>
      </w:r>
    </w:p>
    <w:p w:rsidR="002F5350" w:rsidRPr="002F5350" w:rsidRDefault="002F5350" w:rsidP="002F5350">
      <w:pPr>
        <w:numPr>
          <w:ilvl w:val="0"/>
          <w:numId w:val="2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 xml:space="preserve">Спастический церебральный паралич, подразделяющийся на </w:t>
      </w:r>
      <w:proofErr w:type="spellStart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диплегию</w:t>
      </w:r>
      <w:proofErr w:type="spellEnd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 xml:space="preserve"> и гемиплегию;</w:t>
      </w:r>
    </w:p>
    <w:p w:rsidR="002F5350" w:rsidRPr="002F5350" w:rsidRDefault="002F5350" w:rsidP="002F5350">
      <w:pPr>
        <w:numPr>
          <w:ilvl w:val="0"/>
          <w:numId w:val="2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proofErr w:type="spellStart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Дискинетический</w:t>
      </w:r>
      <w:proofErr w:type="spellEnd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 xml:space="preserve"> (</w:t>
      </w:r>
      <w:proofErr w:type="gramStart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экстрапирамидный</w:t>
      </w:r>
      <w:proofErr w:type="gramEnd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 xml:space="preserve">) ДЦП, при котором выделяют </w:t>
      </w:r>
      <w:proofErr w:type="spellStart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атетоидную</w:t>
      </w:r>
      <w:proofErr w:type="spellEnd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 xml:space="preserve"> (</w:t>
      </w:r>
      <w:proofErr w:type="spellStart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гиперкинетическую</w:t>
      </w:r>
      <w:proofErr w:type="spellEnd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 xml:space="preserve">) и </w:t>
      </w:r>
      <w:proofErr w:type="spellStart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атактичную</w:t>
      </w:r>
      <w:proofErr w:type="spellEnd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 xml:space="preserve"> формы;</w:t>
      </w:r>
    </w:p>
    <w:p w:rsidR="002F5350" w:rsidRPr="002F5350" w:rsidRDefault="002F5350" w:rsidP="002F5350">
      <w:pPr>
        <w:numPr>
          <w:ilvl w:val="0"/>
          <w:numId w:val="2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Смешанные формы.</w:t>
      </w:r>
    </w:p>
    <w:p w:rsidR="002F5350" w:rsidRPr="002F5350" w:rsidRDefault="002F5350" w:rsidP="002F535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Существуют различные методы диагностики ДЦП, в том числе еще в период беременности. В последнее время отмечается тенденция учащения случаев заболевания ДЦП: 1-3 случая на каждую тысячу новорожденных. Группу риска составляют недоношенные и дети с низким весом. Причем новые методы спасения и лечения таких младенцев приводят к увеличению заболеваемости их церебральным параличом.</w:t>
      </w:r>
    </w:p>
    <w:p w:rsidR="002F5350" w:rsidRPr="002F5350" w:rsidRDefault="002F5350" w:rsidP="002F535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 xml:space="preserve">К сожалению, восстановление нервной, мышечной и двигательной координации при детском церебральном параличе невозможно: дефекты мозга и аномально сформированные функциональные связи центральной нервной системы остаются практически вне терапии. Но </w:t>
      </w:r>
      <w:proofErr w:type="gramStart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все</w:t>
      </w:r>
      <w:proofErr w:type="gramEnd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 xml:space="preserve"> же существует лечение ДЦП, при котором действия направлены на помощь больному и облегчение состояния. Такой ребенок должен научиться приспосабливаться к жизни. И ведущая роль в адаптации ребенка с ДЦП </w:t>
      </w:r>
      <w:proofErr w:type="gramStart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принадлежит</w:t>
      </w:r>
      <w:proofErr w:type="gramEnd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 xml:space="preserve"> несомненно родителям.</w:t>
      </w:r>
    </w:p>
    <w:p w:rsidR="002F5350" w:rsidRPr="002F5350" w:rsidRDefault="002F5350" w:rsidP="002F535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b/>
          <w:bCs/>
          <w:color w:val="3A3939"/>
          <w:sz w:val="23"/>
        </w:rPr>
        <w:t>Наберитесь терпения и никогда не опускайте руки! Многие детки счастливо проживают свои жизни с этим страшным диагнозом. Помогите им в этом!</w:t>
      </w:r>
    </w:p>
    <w:p w:rsidR="002F5350" w:rsidRPr="002F5350" w:rsidRDefault="002F5350" w:rsidP="002F535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 </w:t>
      </w:r>
    </w:p>
    <w:p w:rsidR="002F5350" w:rsidRPr="002F5350" w:rsidRDefault="002F5350" w:rsidP="002F535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b/>
          <w:bCs/>
          <w:color w:val="800000"/>
          <w:sz w:val="23"/>
          <w:u w:val="single"/>
        </w:rPr>
        <w:t>Аутизм у детей</w:t>
      </w:r>
    </w:p>
    <w:p w:rsidR="002F5350" w:rsidRPr="002F5350" w:rsidRDefault="002F5350" w:rsidP="002F535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lastRenderedPageBreak/>
        <w:t>Жизнь под стеклянным колпаком</w:t>
      </w:r>
    </w:p>
    <w:p w:rsidR="002F5350" w:rsidRPr="002F5350" w:rsidRDefault="002F5350" w:rsidP="002F535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Существует мнение, что </w:t>
      </w:r>
      <w:r w:rsidRPr="002F5350">
        <w:rPr>
          <w:rFonts w:ascii="inherit" w:eastAsia="Times New Roman" w:hAnsi="inherit" w:cs="Helvetica"/>
          <w:b/>
          <w:bCs/>
          <w:i/>
          <w:iCs/>
          <w:color w:val="3A3939"/>
          <w:sz w:val="23"/>
        </w:rPr>
        <w:t>аутизм</w:t>
      </w: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 xml:space="preserve"> не психическое заболевание, а расстройство развития. Считается, что нельзя вылечить окончательно, но терапия на ранней стадии, поможет ребенку преодолеть некоторые ограничения. Персонаж </w:t>
      </w:r>
      <w:proofErr w:type="spellStart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Дастина</w:t>
      </w:r>
      <w:proofErr w:type="spellEnd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 xml:space="preserve"> </w:t>
      </w:r>
      <w:proofErr w:type="spellStart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Хоффмана</w:t>
      </w:r>
      <w:proofErr w:type="spellEnd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 xml:space="preserve"> в «Человеке дождя» имеет мало общего с жизнью людей, страдающих аутизмом. Они обычно обращают на себя внимание своим необычным поведением.</w:t>
      </w:r>
    </w:p>
    <w:p w:rsidR="002F5350" w:rsidRPr="002F5350" w:rsidRDefault="002F5350" w:rsidP="002F535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b/>
          <w:bCs/>
          <w:color w:val="3A3939"/>
          <w:sz w:val="23"/>
        </w:rPr>
        <w:t>Свой маленький мир — симптомы аутизма</w:t>
      </w:r>
    </w:p>
    <w:p w:rsidR="002F5350" w:rsidRPr="002F5350" w:rsidRDefault="002F5350" w:rsidP="002F5350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 </w:t>
      </w:r>
    </w:p>
    <w:p w:rsidR="002F5350" w:rsidRPr="002F5350" w:rsidRDefault="002F5350" w:rsidP="002F535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Большая часть родителей заявляет, что в начале развития не замечали у детей каких-либо отклонений. Подозрение, что «что-то не так» обычно возникает, когда малышу исполняется 2-3 года. Ребенку очень трудно общаться с внешним миром. Он не говорит (или перестает говорить), не понимает обращенные к нему жесты, а иногда даже простые слова. Любое изменение в окружающей обстановке или в ежедневных ритуалах вызывает панику, потому что мир становится для него все менее понятным. </w:t>
      </w:r>
      <w:proofErr w:type="spellStart"/>
      <w:r w:rsidRPr="002F5350">
        <w:rPr>
          <w:rFonts w:ascii="inherit" w:eastAsia="Times New Roman" w:hAnsi="inherit" w:cs="Helvetica"/>
          <w:b/>
          <w:bCs/>
          <w:color w:val="3A3939"/>
          <w:sz w:val="23"/>
        </w:rPr>
        <w:t>Аутичные</w:t>
      </w:r>
      <w:proofErr w:type="spellEnd"/>
      <w:r w:rsidRPr="002F5350">
        <w:rPr>
          <w:rFonts w:ascii="inherit" w:eastAsia="Times New Roman" w:hAnsi="inherit" w:cs="Helvetica"/>
          <w:b/>
          <w:bCs/>
          <w:color w:val="3A3939"/>
          <w:sz w:val="23"/>
        </w:rPr>
        <w:t xml:space="preserve"> дети</w:t>
      </w: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 обычно привязываются к объектам и определенному порядку, поэтому они могут истерично реагировать на ремонт, изменение цвета стен в его комнате или отклонение от обычного маршрута в школу.</w:t>
      </w:r>
    </w:p>
    <w:p w:rsidR="002F5350" w:rsidRPr="002F5350" w:rsidRDefault="002F5350" w:rsidP="002F535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proofErr w:type="gramStart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Одним из </w:t>
      </w:r>
      <w:r w:rsidRPr="002F5350">
        <w:rPr>
          <w:rFonts w:ascii="inherit" w:eastAsia="Times New Roman" w:hAnsi="inherit" w:cs="Helvetica"/>
          <w:b/>
          <w:bCs/>
          <w:i/>
          <w:iCs/>
          <w:color w:val="3A3939"/>
          <w:sz w:val="23"/>
        </w:rPr>
        <w:t>признаков аутизма</w:t>
      </w: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, дающем о себе знать у многих больных, является выполнение стереотипных движений, таких как покачивание, размахивание руками.</w:t>
      </w:r>
      <w:proofErr w:type="gramEnd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 xml:space="preserve"> Попытки вмешаться в их поведение могут вызвать гнев. Ребенок не умеет наладить контакт с окружением, сторонится других детей. Он создает свой собственный мир, как будто живет под стеклянным колпаком. Остальные люди живут для него слишком быстро и непредсказуемо.</w:t>
      </w:r>
    </w:p>
    <w:p w:rsidR="002F5350" w:rsidRPr="002F5350" w:rsidRDefault="002F5350" w:rsidP="002F535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b/>
          <w:bCs/>
          <w:color w:val="3A3939"/>
          <w:sz w:val="23"/>
        </w:rPr>
        <w:t>Причины аутизма — загадка природы</w:t>
      </w:r>
    </w:p>
    <w:p w:rsidR="002F5350" w:rsidRPr="002F5350" w:rsidRDefault="002F5350" w:rsidP="002F535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Хотя </w:t>
      </w:r>
      <w:r w:rsidRPr="002F5350">
        <w:rPr>
          <w:rFonts w:ascii="inherit" w:eastAsia="Times New Roman" w:hAnsi="inherit" w:cs="Helvetica"/>
          <w:b/>
          <w:bCs/>
          <w:color w:val="3A3939"/>
          <w:sz w:val="23"/>
        </w:rPr>
        <w:t>аутизм</w:t>
      </w: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 был описан более 60 лет назад, до сих пор не ясно, что является причиной проблемы. Существует гипотеза, что он может возникнуть вследствие минимального повреждения головного мозга в области мозжечка (нарушения иногда можно увидеть на томографии). Возможно, это связано с протеканием беременности. Говорится также о влиянии окружающей среды — гипотеза предполагает, что </w:t>
      </w:r>
      <w:r w:rsidRPr="002F5350">
        <w:rPr>
          <w:rFonts w:ascii="inherit" w:eastAsia="Times New Roman" w:hAnsi="inherit" w:cs="Helvetica"/>
          <w:b/>
          <w:bCs/>
          <w:color w:val="3A3939"/>
          <w:sz w:val="23"/>
        </w:rPr>
        <w:t>аутизму </w:t>
      </w: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способствует отравление тяжелыми металлами. Некоторые исследователи полагают, что в развитии этого расстройства могут играть роль генетические факторы. Независимо от </w:t>
      </w:r>
      <w:r w:rsidRPr="002F5350">
        <w:rPr>
          <w:rFonts w:ascii="inherit" w:eastAsia="Times New Roman" w:hAnsi="inherit" w:cs="Helvetica"/>
          <w:b/>
          <w:bCs/>
          <w:color w:val="3A3939"/>
          <w:sz w:val="23"/>
        </w:rPr>
        <w:t>причин аутизма</w:t>
      </w: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, ясно одно — родители должны внимательно наблюдать за ребенком и в случае «подозрительного» поведения как можно скорее проконсультироваться с врачом.</w:t>
      </w:r>
    </w:p>
    <w:p w:rsidR="002F5350" w:rsidRPr="002F5350" w:rsidRDefault="002F5350" w:rsidP="002F535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b/>
          <w:bCs/>
          <w:color w:val="3A3939"/>
          <w:sz w:val="23"/>
        </w:rPr>
        <w:t>Лечение аутизма — важно не упустить время</w:t>
      </w:r>
    </w:p>
    <w:p w:rsidR="002F5350" w:rsidRPr="002F5350" w:rsidRDefault="002F5350" w:rsidP="002F535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Ранняя диагностика и терапия приносит значительные улучшения у детей. Тяжесть </w:t>
      </w:r>
      <w:r w:rsidRPr="002F5350">
        <w:rPr>
          <w:rFonts w:ascii="inherit" w:eastAsia="Times New Roman" w:hAnsi="inherit" w:cs="Helvetica"/>
          <w:b/>
          <w:bCs/>
          <w:color w:val="3A3939"/>
          <w:sz w:val="23"/>
        </w:rPr>
        <w:t>симптомов аутизма</w:t>
      </w: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 может быть большей или меньшей. В последнем случае терапия дает очень хорошие результаты. К сожалению, не существует никаких конкретных тестов, которые могут однозначно определить страдает ли ребенок аутизмом. Единственный способ диагностики — внимательное наблюдение за малышом дома, на детской площадке, среди ровесников. Опытные терапевты, психологи и психиатры могут диагностировать и в какой-то мере помочь избавиться от сложностей, связанных с </w:t>
      </w:r>
      <w:r w:rsidRPr="002F5350">
        <w:rPr>
          <w:rFonts w:ascii="inherit" w:eastAsia="Times New Roman" w:hAnsi="inherit" w:cs="Helvetica"/>
          <w:b/>
          <w:bCs/>
          <w:color w:val="3A3939"/>
          <w:sz w:val="23"/>
        </w:rPr>
        <w:t>аутизмом</w:t>
      </w: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. В таком случае применяется индивидуальная терапия к каждому маленькому пациенту. Не существует единого метода, </w:t>
      </w:r>
      <w:r w:rsidRPr="002F5350">
        <w:rPr>
          <w:rFonts w:ascii="inherit" w:eastAsia="Times New Roman" w:hAnsi="inherit" w:cs="Helvetica"/>
          <w:b/>
          <w:bCs/>
          <w:color w:val="3A3939"/>
          <w:sz w:val="23"/>
        </w:rPr>
        <w:t>лечения аутизма</w:t>
      </w: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 xml:space="preserve">. Терапия призвана улучшить функционирование центральной нервной системы ребенка. Это кропотливая работа для родителей, педагогов, психологов, </w:t>
      </w: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lastRenderedPageBreak/>
        <w:t>терапевтов, логопедов. Конечно, дети не должны быть изолированы от общества – общение в детском садике или школе очень важно. Исследования показывают, что более 30 % людей с </w:t>
      </w:r>
      <w:r w:rsidRPr="002F5350">
        <w:rPr>
          <w:rFonts w:ascii="inherit" w:eastAsia="Times New Roman" w:hAnsi="inherit" w:cs="Helvetica"/>
          <w:b/>
          <w:bCs/>
          <w:color w:val="3A3939"/>
          <w:sz w:val="23"/>
        </w:rPr>
        <w:t>аутизмом</w:t>
      </w: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 приобретают социальные навыки, которые позволяют им работать и вести довольно самостоятельную жизнь.</w:t>
      </w:r>
    </w:p>
    <w:p w:rsidR="002F5350" w:rsidRPr="002F5350" w:rsidRDefault="002F5350" w:rsidP="002F535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b/>
          <w:bCs/>
          <w:color w:val="3A3939"/>
          <w:sz w:val="23"/>
        </w:rPr>
        <w:t>Аутизм — не игнорируйте проблему</w:t>
      </w:r>
    </w:p>
    <w:p w:rsidR="002F5350" w:rsidRPr="002F5350" w:rsidRDefault="002F5350" w:rsidP="002F535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b/>
          <w:bCs/>
          <w:color w:val="3A3939"/>
          <w:sz w:val="23"/>
        </w:rPr>
        <w:t>Аутизм у детей</w:t>
      </w: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 может диагностировать только специалист (например, психолог или психиатр), но некоторые симптомы должны насторожить в первую очередь родителей. Вот они:</w:t>
      </w:r>
    </w:p>
    <w:p w:rsidR="002F5350" w:rsidRPr="002F5350" w:rsidRDefault="002F5350" w:rsidP="002F5350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b/>
          <w:bCs/>
          <w:color w:val="3A3939"/>
          <w:sz w:val="23"/>
        </w:rPr>
        <w:t>Задержка развития речи</w:t>
      </w: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 xml:space="preserve">— </w:t>
      </w:r>
      <w:proofErr w:type="gramStart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ре</w:t>
      </w:r>
      <w:proofErr w:type="gramEnd"/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бенок не лепечет до 12 месячного возраста, не говорит первых слов до 18 месячного возраста.</w:t>
      </w:r>
    </w:p>
    <w:p w:rsidR="002F5350" w:rsidRPr="002F5350" w:rsidRDefault="002F5350" w:rsidP="002F5350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Не пытается выразить свои потребности — ни словом, ни жестом, не отзывается на имя.</w:t>
      </w:r>
    </w:p>
    <w:p w:rsidR="002F5350" w:rsidRPr="002F5350" w:rsidRDefault="002F5350" w:rsidP="002F5350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Не обращает внимания, когда кто-то показывает ему что-нибудь. Указывает только на то, что его интересуют, на такие объекты может смотреть часами.</w:t>
      </w:r>
    </w:p>
    <w:p w:rsidR="002F5350" w:rsidRPr="002F5350" w:rsidRDefault="002F5350" w:rsidP="002F5350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Ребенок редко улыбается другим людям. Имеет неразвитую мимику.</w:t>
      </w:r>
    </w:p>
    <w:p w:rsidR="002F5350" w:rsidRPr="002F5350" w:rsidRDefault="002F5350" w:rsidP="002F5350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Предпочитает одиночество. Игнорирует людей или неадекватно реагирует на них.</w:t>
      </w:r>
    </w:p>
    <w:p w:rsidR="002F5350" w:rsidRPr="002F5350" w:rsidRDefault="002F5350" w:rsidP="002F5350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Не подражает поведению сверстников, не принимает участия в играх с другими детьми. Такие дети часто используют игрушки необычным способом.</w:t>
      </w:r>
    </w:p>
    <w:p w:rsidR="002F5350" w:rsidRPr="002F5350" w:rsidRDefault="002F5350" w:rsidP="002F5350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Повторяет одни и те же движения – качает головой, бегает по кругу, принимает странные позы.</w:t>
      </w:r>
    </w:p>
    <w:p w:rsidR="002F5350" w:rsidRPr="002F5350" w:rsidRDefault="002F5350" w:rsidP="002F5350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Порою производит впечатление глухого. Необычно реагирует на звуки.</w:t>
      </w:r>
    </w:p>
    <w:p w:rsidR="002F5350" w:rsidRPr="002F5350" w:rsidRDefault="002F5350" w:rsidP="002F5350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</w:rPr>
      </w:pPr>
      <w:r w:rsidRPr="002F5350">
        <w:rPr>
          <w:rFonts w:ascii="inherit" w:eastAsia="Times New Roman" w:hAnsi="inherit" w:cs="Helvetica"/>
          <w:color w:val="3A3939"/>
          <w:sz w:val="23"/>
          <w:szCs w:val="23"/>
        </w:rPr>
        <w:t>Кроме того, стоит обеспокоиться, если ребенок утрачивает ранее приобретенные социальные и языковые навыки.</w:t>
      </w:r>
    </w:p>
    <w:p w:rsidR="00BB3003" w:rsidRDefault="00BB3003"/>
    <w:sectPr w:rsidR="00BB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F0A"/>
    <w:multiLevelType w:val="multilevel"/>
    <w:tmpl w:val="030A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63572C"/>
    <w:multiLevelType w:val="multilevel"/>
    <w:tmpl w:val="95D8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75576"/>
    <w:multiLevelType w:val="multilevel"/>
    <w:tmpl w:val="9072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350"/>
    <w:rsid w:val="002F5350"/>
    <w:rsid w:val="00BB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5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3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F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5350"/>
    <w:rPr>
      <w:b/>
      <w:bCs/>
    </w:rPr>
  </w:style>
  <w:style w:type="character" w:styleId="a5">
    <w:name w:val="Emphasis"/>
    <w:basedOn w:val="a0"/>
    <w:uiPriority w:val="20"/>
    <w:qFormat/>
    <w:rsid w:val="002F53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1846</Words>
  <Characters>10524</Characters>
  <Application>Microsoft Office Word</Application>
  <DocSecurity>0</DocSecurity>
  <Lines>87</Lines>
  <Paragraphs>24</Paragraphs>
  <ScaleCrop>false</ScaleCrop>
  <Company/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2020-09-14T06:12:00Z</dcterms:created>
  <dcterms:modified xsi:type="dcterms:W3CDTF">2020-09-14T06:13:00Z</dcterms:modified>
</cp:coreProperties>
</file>