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98" w:rsidRDefault="00A67289" w:rsidP="000F3098">
      <w:pPr>
        <w:jc w:val="right"/>
        <w:rPr>
          <w:rFonts w:ascii="Times New Roman" w:hAnsi="Times New Roman" w:cs="Times New Roman"/>
          <w:sz w:val="32"/>
          <w:szCs w:val="32"/>
        </w:rPr>
      </w:pPr>
      <w:r w:rsidRPr="00634405">
        <w:rPr>
          <w:rFonts w:ascii="Times New Roman" w:hAnsi="Times New Roman" w:cs="Times New Roman"/>
          <w:sz w:val="32"/>
          <w:szCs w:val="32"/>
        </w:rPr>
        <w:t>Консультация</w:t>
      </w:r>
      <w:r w:rsidR="000F3098">
        <w:rPr>
          <w:rFonts w:ascii="Times New Roman" w:hAnsi="Times New Roman" w:cs="Times New Roman"/>
          <w:sz w:val="32"/>
          <w:szCs w:val="32"/>
        </w:rPr>
        <w:t xml:space="preserve"> для педагогов.</w:t>
      </w:r>
    </w:p>
    <w:p w:rsidR="00B94AE8" w:rsidRDefault="00A67289" w:rsidP="000F3098">
      <w:pPr>
        <w:jc w:val="center"/>
        <w:rPr>
          <w:rFonts w:ascii="Times New Roman" w:hAnsi="Times New Roman" w:cs="Times New Roman"/>
          <w:sz w:val="32"/>
          <w:szCs w:val="32"/>
        </w:rPr>
      </w:pPr>
      <w:r w:rsidRPr="00634405">
        <w:rPr>
          <w:rFonts w:ascii="Times New Roman" w:hAnsi="Times New Roman" w:cs="Times New Roman"/>
          <w:sz w:val="32"/>
          <w:szCs w:val="32"/>
        </w:rPr>
        <w:t>Театрализованная деятельность с учетом возрастных особенностей дет</w:t>
      </w:r>
      <w:r w:rsidR="000F3098">
        <w:rPr>
          <w:rFonts w:ascii="Times New Roman" w:hAnsi="Times New Roman" w:cs="Times New Roman"/>
          <w:sz w:val="32"/>
          <w:szCs w:val="32"/>
        </w:rPr>
        <w:t>ей в рамках реализации ООП МБДОУ</w:t>
      </w:r>
    </w:p>
    <w:p w:rsidR="00A67289" w:rsidRDefault="00CD718B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proofErr w:type="gramStart"/>
      <w:r w:rsidRPr="000F3098">
        <w:rPr>
          <w:rStyle w:val="14"/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0F3098">
        <w:rPr>
          <w:rStyle w:val="14"/>
          <w:rFonts w:ascii="Times New Roman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0F3098">
        <w:rPr>
          <w:rStyle w:val="14"/>
          <w:rFonts w:ascii="Times New Roman" w:hAnsi="Times New Roman" w:cs="Times New Roman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0F3098">
        <w:rPr>
          <w:rStyle w:val="14"/>
          <w:rFonts w:ascii="Times New Roman" w:hAnsi="Times New Roman" w:cs="Times New Roman"/>
          <w:sz w:val="28"/>
          <w:szCs w:val="28"/>
        </w:rPr>
        <w:softHyphen/>
        <w:t>ной, музыкальной и др</w:t>
      </w:r>
      <w:r w:rsidR="00FE6804" w:rsidRPr="000F3098">
        <w:rPr>
          <w:rStyle w:val="14"/>
          <w:rFonts w:ascii="Times New Roman" w:hAnsi="Times New Roman" w:cs="Times New Roman"/>
          <w:sz w:val="28"/>
          <w:szCs w:val="28"/>
        </w:rPr>
        <w:t>.</w:t>
      </w:r>
      <w:r w:rsidR="00FE6804" w:rsidRPr="000F3098">
        <w:rPr>
          <w:rStyle w:val="a3"/>
          <w:rFonts w:eastAsiaTheme="minorHAnsi"/>
          <w:sz w:val="28"/>
          <w:szCs w:val="28"/>
        </w:rPr>
        <w:t>»  (</w:t>
      </w:r>
      <w:r w:rsidRPr="000F3098">
        <w:rPr>
          <w:rStyle w:val="a3"/>
          <w:rFonts w:eastAsiaTheme="minorHAnsi"/>
          <w:sz w:val="28"/>
          <w:szCs w:val="28"/>
        </w:rPr>
        <w:t>ФГОС ДО</w:t>
      </w:r>
      <w:r w:rsidR="00FE6804" w:rsidRPr="000F3098">
        <w:rPr>
          <w:rStyle w:val="a3"/>
          <w:rFonts w:eastAsiaTheme="minorHAnsi"/>
          <w:sz w:val="28"/>
          <w:szCs w:val="28"/>
        </w:rPr>
        <w:t>, пункт 2.6.)</w:t>
      </w:r>
      <w:proofErr w:type="gramEnd"/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0F3098" w:rsidRDefault="00173929" w:rsidP="000F3098">
      <w:pPr>
        <w:spacing w:after="0" w:line="240" w:lineRule="auto"/>
        <w:ind w:firstLine="709"/>
        <w:jc w:val="center"/>
        <w:rPr>
          <w:rStyle w:val="a3"/>
          <w:rFonts w:eastAsiaTheme="minorHAnsi"/>
          <w:sz w:val="36"/>
          <w:szCs w:val="36"/>
        </w:rPr>
      </w:pPr>
      <w:r w:rsidRPr="000F3098">
        <w:rPr>
          <w:rStyle w:val="a3"/>
          <w:rFonts w:eastAsiaTheme="minorHAnsi"/>
          <w:sz w:val="36"/>
          <w:szCs w:val="36"/>
        </w:rPr>
        <w:t xml:space="preserve">Развитие игровой деятельности </w:t>
      </w:r>
    </w:p>
    <w:p w:rsidR="00173929" w:rsidRPr="000F3098" w:rsidRDefault="00173929" w:rsidP="000F3098">
      <w:pPr>
        <w:spacing w:after="0" w:line="240" w:lineRule="auto"/>
        <w:ind w:firstLine="709"/>
        <w:jc w:val="center"/>
        <w:rPr>
          <w:rStyle w:val="a3"/>
          <w:rFonts w:eastAsiaTheme="minorHAnsi"/>
          <w:sz w:val="36"/>
          <w:szCs w:val="36"/>
        </w:rPr>
      </w:pPr>
      <w:r w:rsidRPr="000F3098">
        <w:rPr>
          <w:rStyle w:val="a3"/>
          <w:rFonts w:eastAsiaTheme="minorHAnsi"/>
          <w:sz w:val="36"/>
          <w:szCs w:val="36"/>
        </w:rPr>
        <w:t>(театрализованные игры)</w:t>
      </w:r>
    </w:p>
    <w:p w:rsidR="00173929" w:rsidRPr="000F3098" w:rsidRDefault="00173929" w:rsidP="000F3098">
      <w:pPr>
        <w:spacing w:after="0" w:line="240" w:lineRule="auto"/>
        <w:ind w:firstLine="709"/>
        <w:rPr>
          <w:rStyle w:val="a3"/>
          <w:rFonts w:eastAsiaTheme="minorHAnsi"/>
          <w:b/>
          <w:sz w:val="32"/>
          <w:szCs w:val="32"/>
        </w:rPr>
      </w:pPr>
      <w:r w:rsidRPr="000F3098">
        <w:rPr>
          <w:rStyle w:val="a3"/>
          <w:rFonts w:eastAsiaTheme="minorHAnsi"/>
          <w:b/>
          <w:sz w:val="32"/>
          <w:szCs w:val="32"/>
        </w:rPr>
        <w:t>Основные цели и</w:t>
      </w:r>
      <w:r w:rsidR="000F3098" w:rsidRPr="000F3098">
        <w:rPr>
          <w:rStyle w:val="a3"/>
          <w:rFonts w:eastAsiaTheme="minorHAnsi"/>
          <w:b/>
          <w:sz w:val="32"/>
          <w:szCs w:val="32"/>
        </w:rPr>
        <w:t xml:space="preserve"> </w:t>
      </w:r>
      <w:r w:rsidRPr="000F3098">
        <w:rPr>
          <w:rStyle w:val="a3"/>
          <w:rFonts w:eastAsiaTheme="minorHAnsi"/>
          <w:b/>
          <w:sz w:val="32"/>
          <w:szCs w:val="32"/>
        </w:rPr>
        <w:t>задачи:</w:t>
      </w:r>
    </w:p>
    <w:p w:rsidR="00173929" w:rsidRPr="000F3098" w:rsidRDefault="0017392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-формирование интереса к театральному искусству; воспитание навыков театральноной культуры;</w:t>
      </w:r>
    </w:p>
    <w:p w:rsidR="00173929" w:rsidRPr="000F3098" w:rsidRDefault="0017392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-раскрытие творческого потенциала детей, развитие артистических качеств;</w:t>
      </w:r>
    </w:p>
    <w:p w:rsidR="00173929" w:rsidRDefault="0017392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- развитие творческой самостоятельности, эстетического вкуса, умения передавать  образ средствами театральной выразительности.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173929" w:rsidRDefault="0017392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СОДЕРЖАНИЕ ПСИХОЛОГО </w:t>
      </w:r>
      <w:r w:rsidR="000F3098">
        <w:rPr>
          <w:rStyle w:val="a3"/>
          <w:rFonts w:eastAsiaTheme="minorHAnsi"/>
          <w:sz w:val="28"/>
          <w:szCs w:val="28"/>
        </w:rPr>
        <w:t xml:space="preserve">- </w:t>
      </w:r>
      <w:r w:rsidRPr="000F3098">
        <w:rPr>
          <w:rStyle w:val="a3"/>
          <w:rFonts w:eastAsiaTheme="minorHAnsi"/>
          <w:sz w:val="28"/>
          <w:szCs w:val="28"/>
        </w:rPr>
        <w:t>ПЕДАГОГИЧЕСКОЙ РАБОТЫ.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173929" w:rsidRPr="000F3098" w:rsidRDefault="00173929" w:rsidP="000F3098">
      <w:pPr>
        <w:spacing w:after="0" w:line="240" w:lineRule="auto"/>
        <w:ind w:firstLine="709"/>
        <w:rPr>
          <w:rStyle w:val="a3"/>
          <w:rFonts w:eastAsiaTheme="minorHAnsi"/>
          <w:b/>
          <w:i/>
          <w:sz w:val="32"/>
          <w:szCs w:val="32"/>
        </w:rPr>
      </w:pPr>
      <w:r w:rsidRPr="000F3098">
        <w:rPr>
          <w:rStyle w:val="a3"/>
          <w:rFonts w:eastAsiaTheme="minorHAnsi"/>
          <w:b/>
          <w:i/>
          <w:sz w:val="32"/>
          <w:szCs w:val="32"/>
        </w:rPr>
        <w:t>Вторая группа раннего возраста (2-3 года)</w:t>
      </w:r>
    </w:p>
    <w:p w:rsidR="00173929" w:rsidRPr="000F3098" w:rsidRDefault="0017392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Пробуждать у детей интерес  к театрализованной игре путем первого опыта общения с персонажем (кукла Катя показывает концерт), расширение контактов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>со</w:t>
      </w:r>
      <w:proofErr w:type="gramEnd"/>
      <w:r w:rsidR="00022954" w:rsidRPr="000F3098">
        <w:rPr>
          <w:rStyle w:val="a3"/>
          <w:rFonts w:eastAsiaTheme="minorHAnsi"/>
          <w:sz w:val="28"/>
          <w:szCs w:val="28"/>
        </w:rPr>
        <w:t xml:space="preserve"> </w:t>
      </w:r>
      <w:r w:rsidRPr="000F3098">
        <w:rPr>
          <w:rStyle w:val="a3"/>
          <w:rFonts w:eastAsiaTheme="minorHAnsi"/>
          <w:sz w:val="28"/>
          <w:szCs w:val="28"/>
        </w:rPr>
        <w:t xml:space="preserve"> взрослыми</w:t>
      </w:r>
      <w:r w:rsidR="00022954" w:rsidRPr="000F3098">
        <w:rPr>
          <w:rStyle w:val="a3"/>
          <w:rFonts w:eastAsiaTheme="minorHAnsi"/>
          <w:sz w:val="28"/>
          <w:szCs w:val="28"/>
        </w:rPr>
        <w:t xml:space="preserve"> (Бабушка приглашает на деревенский двор)</w:t>
      </w:r>
      <w:r w:rsidR="00092CA6" w:rsidRPr="000F3098">
        <w:rPr>
          <w:rStyle w:val="a3"/>
          <w:rFonts w:eastAsiaTheme="minorHAnsi"/>
          <w:sz w:val="28"/>
          <w:szCs w:val="28"/>
        </w:rPr>
        <w:t>.</w:t>
      </w:r>
    </w:p>
    <w:p w:rsidR="00092CA6" w:rsidRPr="000F3098" w:rsidRDefault="00092CA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Побуждать детей отзываться на игры-жействия сот звуками (Живой и неживой природы), подражать ввижениям животных и птиц под музыку, под звучащее слово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в произведениях малых фольклорных форм).</w:t>
      </w:r>
    </w:p>
    <w:p w:rsidR="00092CA6" w:rsidRPr="000F3098" w:rsidRDefault="00092CA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Способствоваить проявлению самостоятельности, активности в игре с персонажами-игрушками.</w:t>
      </w:r>
    </w:p>
    <w:p w:rsidR="00092CA6" w:rsidRDefault="00092CA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Создаавть условия для систематического восприятия театрализованных выступлений педагогического театра  (взрослых).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092CA6" w:rsidRPr="000F3098" w:rsidRDefault="00092CA6" w:rsidP="000F3098">
      <w:pPr>
        <w:spacing w:after="0" w:line="240" w:lineRule="auto"/>
        <w:ind w:firstLine="709"/>
        <w:rPr>
          <w:rStyle w:val="a3"/>
          <w:rFonts w:eastAsiaTheme="minorHAnsi"/>
          <w:b/>
          <w:i/>
          <w:sz w:val="32"/>
          <w:szCs w:val="32"/>
        </w:rPr>
      </w:pPr>
      <w:r w:rsidRPr="000F3098">
        <w:rPr>
          <w:rStyle w:val="a3"/>
          <w:rFonts w:eastAsiaTheme="minorHAnsi"/>
          <w:b/>
          <w:i/>
          <w:sz w:val="32"/>
          <w:szCs w:val="32"/>
        </w:rPr>
        <w:t>Младшая  группа  (</w:t>
      </w:r>
      <w:r w:rsidR="00F93B93" w:rsidRPr="000F3098">
        <w:rPr>
          <w:rStyle w:val="a3"/>
          <w:rFonts w:eastAsiaTheme="minorHAnsi"/>
          <w:b/>
          <w:i/>
          <w:sz w:val="32"/>
          <w:szCs w:val="32"/>
        </w:rPr>
        <w:t>3-4</w:t>
      </w:r>
      <w:r w:rsidR="000F3098">
        <w:rPr>
          <w:rStyle w:val="a3"/>
          <w:rFonts w:eastAsiaTheme="minorHAnsi"/>
          <w:b/>
          <w:i/>
          <w:sz w:val="32"/>
          <w:szCs w:val="32"/>
        </w:rPr>
        <w:t>года</w:t>
      </w:r>
      <w:r w:rsidR="00F93B93" w:rsidRPr="000F3098">
        <w:rPr>
          <w:rStyle w:val="a3"/>
          <w:rFonts w:eastAsiaTheme="minorHAnsi"/>
          <w:b/>
          <w:i/>
          <w:sz w:val="32"/>
          <w:szCs w:val="32"/>
        </w:rPr>
        <w:t>)</w:t>
      </w:r>
    </w:p>
    <w:p w:rsidR="00673367" w:rsidRPr="000F3098" w:rsidRDefault="00673367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Пробуждать у детей интерес  к театрализованной игре, создавать условия для ее проведения. Формировать умение следить за развитием действия в играх-драматизациях и кукольных мпектаклях.  Учить детей </w:t>
      </w:r>
      <w:r w:rsidRPr="000F3098">
        <w:rPr>
          <w:rStyle w:val="a3"/>
          <w:rFonts w:eastAsiaTheme="minorHAnsi"/>
          <w:sz w:val="28"/>
          <w:szCs w:val="28"/>
        </w:rPr>
        <w:lastRenderedPageBreak/>
        <w:t xml:space="preserve">имитировать характерные действия персонажей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птички летают,  козленок скачет), передавать  эмоциональное состояние человека ( мимикой, жестом, позой, движением). Знакомить  детей с приемами вождения настольных кукол. Учить сопровождать движения простой песенкой.</w:t>
      </w:r>
    </w:p>
    <w:p w:rsidR="00673367" w:rsidRPr="000F3098" w:rsidRDefault="00673367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Вызывать желание действовать с элементами костюмов  и атрибутами как  внешними символвми роли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>..</w:t>
      </w:r>
      <w:proofErr w:type="gramEnd"/>
    </w:p>
    <w:p w:rsidR="00673367" w:rsidRPr="000F3098" w:rsidRDefault="00673367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F93B93" w:rsidRDefault="00673367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Побуждать  участвовать в беседах о театре (театр-актер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>ы-</w:t>
      </w:r>
      <w:proofErr w:type="gramEnd"/>
      <w:r w:rsidRPr="000F3098">
        <w:rPr>
          <w:rStyle w:val="a3"/>
          <w:rFonts w:eastAsiaTheme="minorHAnsi"/>
          <w:sz w:val="28"/>
          <w:szCs w:val="28"/>
        </w:rPr>
        <w:t xml:space="preserve"> зрители), дать представление о правилах поведения  в зрительном зале.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673367" w:rsidRPr="000F3098" w:rsidRDefault="00145E96" w:rsidP="000F3098">
      <w:pPr>
        <w:spacing w:after="0" w:line="240" w:lineRule="auto"/>
        <w:ind w:firstLine="709"/>
        <w:rPr>
          <w:rStyle w:val="a3"/>
          <w:rFonts w:eastAsiaTheme="minorHAnsi"/>
          <w:b/>
          <w:i/>
          <w:sz w:val="32"/>
          <w:szCs w:val="32"/>
        </w:rPr>
      </w:pPr>
      <w:r w:rsidRPr="000F3098">
        <w:rPr>
          <w:rStyle w:val="a3"/>
          <w:rFonts w:eastAsiaTheme="minorHAnsi"/>
          <w:b/>
          <w:i/>
          <w:sz w:val="32"/>
          <w:szCs w:val="32"/>
        </w:rPr>
        <w:t>Средняя группа(4-5</w:t>
      </w:r>
      <w:r w:rsidR="000F3098">
        <w:rPr>
          <w:rStyle w:val="a3"/>
          <w:rFonts w:eastAsiaTheme="minorHAnsi"/>
          <w:b/>
          <w:i/>
          <w:sz w:val="32"/>
          <w:szCs w:val="32"/>
        </w:rPr>
        <w:t xml:space="preserve"> лет</w:t>
      </w:r>
      <w:r w:rsidRPr="000F3098">
        <w:rPr>
          <w:rStyle w:val="a3"/>
          <w:rFonts w:eastAsiaTheme="minorHAnsi"/>
          <w:b/>
          <w:i/>
          <w:sz w:val="32"/>
          <w:szCs w:val="32"/>
        </w:rPr>
        <w:t>)</w:t>
      </w:r>
    </w:p>
    <w:p w:rsidR="00145E96" w:rsidRPr="000F3098" w:rsidRDefault="0063561D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способность воспринимать художественный образ, следить за развитием и взаимодействием персонажей).</w:t>
      </w:r>
    </w:p>
    <w:p w:rsidR="000F3098" w:rsidRDefault="0063561D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Проводить этюды для развития  необходимых психических качеств </w:t>
      </w:r>
    </w:p>
    <w:p w:rsidR="0063561D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proofErr w:type="gramStart"/>
      <w:r>
        <w:rPr>
          <w:rStyle w:val="a3"/>
          <w:rFonts w:eastAsiaTheme="minorHAnsi"/>
          <w:sz w:val="28"/>
          <w:szCs w:val="28"/>
        </w:rPr>
        <w:t>(восприятие, в</w:t>
      </w:r>
      <w:r w:rsidR="0063561D" w:rsidRPr="000F3098">
        <w:rPr>
          <w:rStyle w:val="a3"/>
          <w:rFonts w:eastAsiaTheme="minorHAnsi"/>
          <w:sz w:val="28"/>
          <w:szCs w:val="28"/>
        </w:rPr>
        <w:t>оображение, внимание, мышление), и</w:t>
      </w:r>
      <w:r>
        <w:rPr>
          <w:rStyle w:val="a3"/>
          <w:rFonts w:eastAsiaTheme="minorHAnsi"/>
          <w:sz w:val="28"/>
          <w:szCs w:val="28"/>
        </w:rPr>
        <w:t>с</w:t>
      </w:r>
      <w:r w:rsidR="0063561D" w:rsidRPr="000F3098">
        <w:rPr>
          <w:rStyle w:val="a3"/>
          <w:rFonts w:eastAsiaTheme="minorHAnsi"/>
          <w:sz w:val="28"/>
          <w:szCs w:val="28"/>
        </w:rPr>
        <w:t>полнительских навыков</w:t>
      </w:r>
      <w:r>
        <w:rPr>
          <w:rStyle w:val="a3"/>
          <w:rFonts w:eastAsiaTheme="minorHAnsi"/>
          <w:sz w:val="28"/>
          <w:szCs w:val="28"/>
        </w:rPr>
        <w:t xml:space="preserve"> </w:t>
      </w:r>
      <w:r w:rsidR="0063561D" w:rsidRPr="000F3098">
        <w:rPr>
          <w:rStyle w:val="a3"/>
          <w:rFonts w:eastAsiaTheme="minorHAnsi"/>
          <w:sz w:val="28"/>
          <w:szCs w:val="28"/>
        </w:rPr>
        <w:t xml:space="preserve"> (ролевое воплощение, умение действовать в воображаемом плане)  и ощущений (мышечных, чувственных), используя музыкальные, словесные, зрительные образы.</w:t>
      </w:r>
      <w:proofErr w:type="gramEnd"/>
    </w:p>
    <w:p w:rsidR="004C4F5D" w:rsidRPr="000F3098" w:rsidRDefault="004C4F5D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Учитть детей разыгрывать несложные представления по знакомым литературным представлениям; использовать для воплощения образа  известные выразительные средства </w:t>
      </w:r>
      <w:r w:rsidR="000F3098">
        <w:rPr>
          <w:rStyle w:val="a3"/>
          <w:rFonts w:eastAsiaTheme="minorHAnsi"/>
          <w:sz w:val="28"/>
          <w:szCs w:val="28"/>
        </w:rPr>
        <w:t xml:space="preserve">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интонацию, мимику, жест).</w:t>
      </w:r>
    </w:p>
    <w:p w:rsidR="004C4F5D" w:rsidRPr="000F3098" w:rsidRDefault="004C4F5D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Побуждать детей к проявлению инициативы  и самостоятельности в выборе роли, сюжета, средств перевоплощения; предоставлять возможность для экспериментирования при создании образа.</w:t>
      </w:r>
    </w:p>
    <w:p w:rsidR="004C4F5D" w:rsidRPr="000F3098" w:rsidRDefault="004C4F5D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Учить чувствовать и понимать  эмоциональное состояние героя, вступать в ролевое взаимодействие с другми персонажами.</w:t>
      </w:r>
    </w:p>
    <w:p w:rsidR="0063561D" w:rsidRDefault="00D7248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Содействовать  дальнейшему развитию режиссерской игры, предоставляя место, игровые материалы и возможность объединения нескольких детей в игре.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D72489" w:rsidRPr="000F3098" w:rsidRDefault="00D72489" w:rsidP="000F3098">
      <w:pPr>
        <w:spacing w:after="0" w:line="240" w:lineRule="auto"/>
        <w:ind w:firstLine="709"/>
        <w:rPr>
          <w:rStyle w:val="a3"/>
          <w:rFonts w:eastAsiaTheme="minorHAnsi"/>
          <w:b/>
          <w:i/>
          <w:sz w:val="32"/>
          <w:szCs w:val="32"/>
        </w:rPr>
      </w:pPr>
      <w:r w:rsidRPr="000F3098">
        <w:rPr>
          <w:rStyle w:val="a3"/>
          <w:rFonts w:eastAsiaTheme="minorHAnsi"/>
          <w:b/>
          <w:i/>
          <w:sz w:val="32"/>
          <w:szCs w:val="32"/>
        </w:rPr>
        <w:t>Старшая группа (5-6 лет)</w:t>
      </w:r>
    </w:p>
    <w:p w:rsidR="00D72489" w:rsidRPr="000F3098" w:rsidRDefault="00D72489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</w:t>
      </w:r>
      <w:r w:rsidR="00144E42" w:rsidRPr="000F3098">
        <w:rPr>
          <w:rStyle w:val="a3"/>
          <w:rFonts w:eastAsiaTheme="minorHAnsi"/>
          <w:sz w:val="28"/>
          <w:szCs w:val="28"/>
        </w:rPr>
        <w:t>.</w:t>
      </w:r>
    </w:p>
    <w:p w:rsidR="00144E42" w:rsidRPr="000F3098" w:rsidRDefault="00144E42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Усложнять игровой материал за счет постановки перед детьми все более перспективных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сточки зрения драматургии) художественных  задач.</w:t>
      </w:r>
    </w:p>
    <w:p w:rsidR="00144E42" w:rsidRPr="000F3098" w:rsidRDefault="00144E42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Создавать атмосферу творчества</w:t>
      </w:r>
      <w:r w:rsidR="0032225C" w:rsidRPr="000F3098">
        <w:rPr>
          <w:rStyle w:val="a3"/>
          <w:rFonts w:eastAsiaTheme="minorHAnsi"/>
          <w:sz w:val="28"/>
          <w:szCs w:val="28"/>
        </w:rPr>
        <w:t xml:space="preserve"> и доверия, предоставляя каждому ребенку возможность высказаться и  по поводу подготовки и выступлению, процесса игры.</w:t>
      </w:r>
    </w:p>
    <w:p w:rsidR="006A5A76" w:rsidRPr="000F3098" w:rsidRDefault="0032225C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lastRenderedPageBreak/>
        <w:t>Учить детей создав</w:t>
      </w:r>
      <w:r w:rsidR="006A5A76" w:rsidRPr="000F3098">
        <w:rPr>
          <w:rStyle w:val="a3"/>
          <w:rFonts w:eastAsiaTheme="minorHAnsi"/>
          <w:sz w:val="28"/>
          <w:szCs w:val="28"/>
        </w:rPr>
        <w:t>а</w:t>
      </w:r>
      <w:r w:rsidRPr="000F3098">
        <w:rPr>
          <w:rStyle w:val="a3"/>
          <w:rFonts w:eastAsiaTheme="minorHAnsi"/>
          <w:sz w:val="28"/>
          <w:szCs w:val="28"/>
        </w:rPr>
        <w:t>ть творческие группы для подготовки и проведения драматизации</w:t>
      </w:r>
      <w:r w:rsidR="006A5A76" w:rsidRPr="000F3098">
        <w:rPr>
          <w:rStyle w:val="a3"/>
          <w:rFonts w:eastAsiaTheme="minorHAnsi"/>
          <w:sz w:val="28"/>
          <w:szCs w:val="28"/>
        </w:rPr>
        <w:t>, используя все имеющиеся возможности.</w:t>
      </w:r>
    </w:p>
    <w:p w:rsidR="006A5A76" w:rsidRPr="000F3098" w:rsidRDefault="006A5A7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Учить выстраивать линию поведения в роли, используя атрибуты, детали костюмов, подбирать декорации.</w:t>
      </w:r>
    </w:p>
    <w:p w:rsidR="006A5A76" w:rsidRPr="000F3098" w:rsidRDefault="006A5A7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Поощрять импровизацию, умение свободно чувствовать себя в роли.</w:t>
      </w:r>
    </w:p>
    <w:p w:rsidR="006A5A76" w:rsidRDefault="006A5A7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Воспитывать  артистические качества, раскрывать творческий потенциал детей, вовлекая их в различные театрализованные  представления:  игры в концерт, цирк, показ сценок из спектакля. Предоставлять детям возможность выступать перед сверстниками, родителями и другими гостями.</w:t>
      </w:r>
    </w:p>
    <w:p w:rsidR="000F3098" w:rsidRPr="000F3098" w:rsidRDefault="000F3098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6A5A76" w:rsidRPr="000F3098" w:rsidRDefault="006A5A76" w:rsidP="000F3098">
      <w:pPr>
        <w:spacing w:after="0" w:line="240" w:lineRule="auto"/>
        <w:ind w:firstLine="709"/>
        <w:rPr>
          <w:rStyle w:val="a3"/>
          <w:rFonts w:eastAsiaTheme="minorHAnsi"/>
          <w:b/>
          <w:i/>
          <w:sz w:val="32"/>
          <w:szCs w:val="32"/>
        </w:rPr>
      </w:pPr>
      <w:r w:rsidRPr="000F3098">
        <w:rPr>
          <w:rStyle w:val="a3"/>
          <w:rFonts w:eastAsiaTheme="minorHAnsi"/>
          <w:b/>
          <w:i/>
          <w:sz w:val="32"/>
          <w:szCs w:val="32"/>
        </w:rPr>
        <w:t>Подготовительная к школе группа (6-7</w:t>
      </w:r>
      <w:r w:rsidR="000F3098">
        <w:rPr>
          <w:rStyle w:val="a3"/>
          <w:rFonts w:eastAsiaTheme="minorHAnsi"/>
          <w:b/>
          <w:i/>
          <w:sz w:val="32"/>
          <w:szCs w:val="32"/>
        </w:rPr>
        <w:t xml:space="preserve"> лет</w:t>
      </w:r>
      <w:r w:rsidRPr="000F3098">
        <w:rPr>
          <w:rStyle w:val="a3"/>
          <w:rFonts w:eastAsiaTheme="minorHAnsi"/>
          <w:b/>
          <w:i/>
          <w:sz w:val="32"/>
          <w:szCs w:val="32"/>
        </w:rPr>
        <w:t>)</w:t>
      </w:r>
    </w:p>
    <w:p w:rsidR="006A5A76" w:rsidRPr="000F3098" w:rsidRDefault="006A5A7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Развивать творческую и самостоятельную инициативу детей при организации театрализованных игр.</w:t>
      </w:r>
    </w:p>
    <w:p w:rsidR="006A5A76" w:rsidRPr="000F3098" w:rsidRDefault="006A5A76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Совершенствовать умение</w:t>
      </w:r>
      <w:r w:rsidR="00910CBE" w:rsidRPr="000F3098">
        <w:rPr>
          <w:rStyle w:val="a3"/>
          <w:rFonts w:eastAsiaTheme="minorHAnsi"/>
          <w:sz w:val="28"/>
          <w:szCs w:val="28"/>
        </w:rPr>
        <w:t xml:space="preserve"> самостоятельно выбрать сказку, стихотворение, песню для постановки готовить необходимые атрибуты и декорации для будущего спектакля, распределять между собой обязанности и роли.</w:t>
      </w:r>
    </w:p>
    <w:p w:rsidR="00910CBE" w:rsidRPr="000F3098" w:rsidRDefault="00910CBE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поза, мимика, жесты, интонация, движения).</w:t>
      </w:r>
    </w:p>
    <w:p w:rsidR="00910CBE" w:rsidRPr="000F3098" w:rsidRDefault="00910CBE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 xml:space="preserve">Воспитывать любовь к театру. Широко использовать в театрализованной деятельности детей различные виды театров </w:t>
      </w:r>
      <w:proofErr w:type="gramStart"/>
      <w:r w:rsidRPr="000F3098">
        <w:rPr>
          <w:rStyle w:val="a3"/>
          <w:rFonts w:eastAsiaTheme="minorHAnsi"/>
          <w:sz w:val="28"/>
          <w:szCs w:val="28"/>
        </w:rPr>
        <w:t xml:space="preserve">( </w:t>
      </w:r>
      <w:proofErr w:type="gramEnd"/>
      <w:r w:rsidRPr="000F3098">
        <w:rPr>
          <w:rStyle w:val="a3"/>
          <w:rFonts w:eastAsiaTheme="minorHAnsi"/>
          <w:sz w:val="28"/>
          <w:szCs w:val="28"/>
        </w:rPr>
        <w:t>бибабо, пальчиковый, театр картинок, перчаточный, кукольный и т.д.)</w:t>
      </w:r>
    </w:p>
    <w:p w:rsidR="00910CBE" w:rsidRPr="000F3098" w:rsidRDefault="00910CBE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910CBE" w:rsidRPr="000F3098" w:rsidRDefault="00910CBE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  <w:r w:rsidRPr="000F3098">
        <w:rPr>
          <w:rStyle w:val="a3"/>
          <w:rFonts w:eastAsiaTheme="minorHAnsi"/>
          <w:sz w:val="28"/>
          <w:szCs w:val="28"/>
        </w:rPr>
        <w:t>Учить постигать художественные образы</w:t>
      </w:r>
      <w:r w:rsidR="00AF0685" w:rsidRPr="000F3098">
        <w:rPr>
          <w:rStyle w:val="a3"/>
          <w:rFonts w:eastAsiaTheme="minorHAnsi"/>
          <w:sz w:val="28"/>
          <w:szCs w:val="28"/>
        </w:rPr>
        <w:t>, созданные средствами театральной выразительности</w:t>
      </w:r>
      <w:r w:rsidR="000F3098">
        <w:rPr>
          <w:rStyle w:val="a3"/>
          <w:rFonts w:eastAsiaTheme="minorHAnsi"/>
          <w:sz w:val="28"/>
          <w:szCs w:val="28"/>
        </w:rPr>
        <w:t xml:space="preserve"> </w:t>
      </w:r>
      <w:r w:rsidR="00AF0685" w:rsidRPr="000F3098">
        <w:rPr>
          <w:rStyle w:val="a3"/>
          <w:rFonts w:eastAsiaTheme="minorHAnsi"/>
          <w:sz w:val="28"/>
          <w:szCs w:val="28"/>
        </w:rPr>
        <w:t>(свет, грим, музыка, слово, хореография, декорация  и др.)</w:t>
      </w:r>
    </w:p>
    <w:p w:rsidR="00910CBE" w:rsidRPr="000F3098" w:rsidRDefault="00910CBE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022954" w:rsidRPr="000F3098" w:rsidRDefault="00022954" w:rsidP="000F3098">
      <w:pPr>
        <w:spacing w:after="0" w:line="240" w:lineRule="auto"/>
        <w:ind w:firstLine="709"/>
        <w:rPr>
          <w:rStyle w:val="a3"/>
          <w:rFonts w:eastAsiaTheme="minorHAnsi"/>
          <w:sz w:val="28"/>
          <w:szCs w:val="28"/>
        </w:rPr>
      </w:pPr>
    </w:p>
    <w:p w:rsidR="00173929" w:rsidRPr="000F3098" w:rsidRDefault="00173929" w:rsidP="000F3098">
      <w:pPr>
        <w:spacing w:after="0" w:line="240" w:lineRule="auto"/>
        <w:ind w:firstLine="709"/>
        <w:rPr>
          <w:sz w:val="28"/>
          <w:szCs w:val="28"/>
        </w:rPr>
      </w:pPr>
    </w:p>
    <w:sectPr w:rsidR="00173929" w:rsidRPr="000F3098" w:rsidSect="00B94A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EE" w:rsidRDefault="00C77EEE" w:rsidP="000F3098">
      <w:pPr>
        <w:spacing w:after="0" w:line="240" w:lineRule="auto"/>
      </w:pPr>
      <w:r>
        <w:separator/>
      </w:r>
    </w:p>
  </w:endnote>
  <w:endnote w:type="continuationSeparator" w:id="0">
    <w:p w:rsidR="00C77EEE" w:rsidRDefault="00C77EEE" w:rsidP="000F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069"/>
      <w:docPartObj>
        <w:docPartGallery w:val="Page Numbers (Bottom of Page)"/>
        <w:docPartUnique/>
      </w:docPartObj>
    </w:sdtPr>
    <w:sdtContent>
      <w:p w:rsidR="000F3098" w:rsidRDefault="000F309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F3098" w:rsidRDefault="000F30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EE" w:rsidRDefault="00C77EEE" w:rsidP="000F3098">
      <w:pPr>
        <w:spacing w:after="0" w:line="240" w:lineRule="auto"/>
      </w:pPr>
      <w:r>
        <w:separator/>
      </w:r>
    </w:p>
  </w:footnote>
  <w:footnote w:type="continuationSeparator" w:id="0">
    <w:p w:rsidR="00C77EEE" w:rsidRDefault="00C77EEE" w:rsidP="000F3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289"/>
    <w:rsid w:val="00022954"/>
    <w:rsid w:val="00092CA6"/>
    <w:rsid w:val="000F3098"/>
    <w:rsid w:val="00144E42"/>
    <w:rsid w:val="00145E96"/>
    <w:rsid w:val="00173929"/>
    <w:rsid w:val="00313AA7"/>
    <w:rsid w:val="0032225C"/>
    <w:rsid w:val="004C4F5D"/>
    <w:rsid w:val="005A0428"/>
    <w:rsid w:val="006247F8"/>
    <w:rsid w:val="0063561D"/>
    <w:rsid w:val="00636BCF"/>
    <w:rsid w:val="00673367"/>
    <w:rsid w:val="006A5A76"/>
    <w:rsid w:val="0087367F"/>
    <w:rsid w:val="00910CBE"/>
    <w:rsid w:val="00A67289"/>
    <w:rsid w:val="00AF0685"/>
    <w:rsid w:val="00B940F0"/>
    <w:rsid w:val="00B94AE8"/>
    <w:rsid w:val="00C77EEE"/>
    <w:rsid w:val="00CD718B"/>
    <w:rsid w:val="00D71831"/>
    <w:rsid w:val="00D72489"/>
    <w:rsid w:val="00DD7C2C"/>
    <w:rsid w:val="00E9167C"/>
    <w:rsid w:val="00F93B93"/>
    <w:rsid w:val="00FE6804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CD718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3">
    <w:name w:val="Сноска"/>
    <w:basedOn w:val="a0"/>
    <w:rsid w:val="00CD7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0F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098"/>
  </w:style>
  <w:style w:type="paragraph" w:styleId="a6">
    <w:name w:val="footer"/>
    <w:basedOn w:val="a"/>
    <w:link w:val="a7"/>
    <w:uiPriority w:val="99"/>
    <w:unhideWhenUsed/>
    <w:rsid w:val="000F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F080E-2B64-4846-B903-EC43B7D7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2021-11-19T07:45:00Z</dcterms:created>
  <dcterms:modified xsi:type="dcterms:W3CDTF">2021-11-24T11:31:00Z</dcterms:modified>
</cp:coreProperties>
</file>