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4B" w:rsidRPr="00FB444B" w:rsidRDefault="00FB444B" w:rsidP="00F17BCD">
      <w:pPr>
        <w:pStyle w:val="c4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2"/>
          <w:color w:val="000000"/>
          <w:sz w:val="28"/>
          <w:szCs w:val="28"/>
        </w:rPr>
        <w:t>Консультация для родителей</w:t>
      </w:r>
    </w:p>
    <w:p w:rsidR="00FB444B" w:rsidRDefault="00FB444B" w:rsidP="00FB444B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36"/>
          <w:szCs w:val="36"/>
        </w:rPr>
      </w:pPr>
      <w:r w:rsidRPr="00F17BCD">
        <w:rPr>
          <w:rStyle w:val="c2"/>
          <w:color w:val="000000"/>
          <w:sz w:val="36"/>
          <w:szCs w:val="36"/>
        </w:rPr>
        <w:t xml:space="preserve">Развитие речи детей старшего дошкольного возраста через </w:t>
      </w:r>
      <w:r w:rsidR="0060317C" w:rsidRPr="00F17BCD">
        <w:rPr>
          <w:rStyle w:val="c2"/>
          <w:color w:val="000000"/>
          <w:sz w:val="36"/>
          <w:szCs w:val="36"/>
        </w:rPr>
        <w:t>ознакомление с художественной литературой</w:t>
      </w:r>
    </w:p>
    <w:p w:rsidR="00F17BCD" w:rsidRPr="00F17BCD" w:rsidRDefault="00F17BCD" w:rsidP="00FB444B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 xml:space="preserve">Дети старшего дошкольного 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FB444B">
        <w:rPr>
          <w:rStyle w:val="c1"/>
          <w:color w:val="000000"/>
          <w:sz w:val="28"/>
          <w:szCs w:val="28"/>
        </w:rPr>
        <w:t>со</w:t>
      </w:r>
      <w:proofErr w:type="gramEnd"/>
      <w:r w:rsidRPr="00FB444B">
        <w:rPr>
          <w:rStyle w:val="c1"/>
          <w:color w:val="000000"/>
          <w:sz w:val="28"/>
          <w:szCs w:val="28"/>
        </w:rPr>
        <w:t xml:space="preserve"> взрослыми и сверстниками. Чтобы научиться говорить - надо говорить.</w:t>
      </w:r>
      <w:r w:rsidRPr="00FB444B">
        <w:rPr>
          <w:color w:val="000000"/>
          <w:sz w:val="28"/>
          <w:szCs w:val="28"/>
        </w:rPr>
        <w:br/>
      </w:r>
      <w:r w:rsidRPr="00FB444B">
        <w:rPr>
          <w:rStyle w:val="c1"/>
          <w:color w:val="000000"/>
          <w:sz w:val="28"/>
          <w:szCs w:val="28"/>
        </w:rPr>
        <w:t>        Расширение словаря происходит одновременно с ознакомлением детей с окружающей действительностью, с формированием отношения к окружающему. Различают активный и пассивный словарь.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 речи. Активный словарь пятилетнего ребенка к концу года должен насчитывать 3000 слов. Пассивный словарь обычно больше активного. 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Современный ребенок мало времени проводит в обществе взрослых (все больше за компьютером или у телевизора), редко слышит рассказы и сказки из уст родителей.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Если вы заметили, что у вашего ребенка есть проблемы с речью, как можно быстрее обратитесь за помощью к специалистам. Чем больше времени вы будете уделять ребенку в дошкольном возрасте, тем меньше вам придется помогать ему в школе. Но нужно помнить, что обучение дошкольника - это,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 xml:space="preserve">  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- способность проявить участие в окружающей их жизни, доброта, протест против несправедливости. Это основа, на которой воспитывается принципиальность, честность, настоящая гражданственность. Художественное слово помогает ребенку понять красоту звучащей </w:t>
      </w:r>
      <w:r w:rsidRPr="00FB444B">
        <w:rPr>
          <w:rStyle w:val="c1"/>
          <w:color w:val="000000"/>
          <w:sz w:val="28"/>
          <w:szCs w:val="28"/>
        </w:rPr>
        <w:lastRenderedPageBreak/>
        <w:t>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 xml:space="preserve">Особое место в процессе развития речи отводится использованию художественных текстов: </w:t>
      </w:r>
      <w:proofErr w:type="spellStart"/>
      <w:r w:rsidRPr="00FB444B">
        <w:rPr>
          <w:rStyle w:val="c1"/>
          <w:color w:val="000000"/>
          <w:sz w:val="28"/>
          <w:szCs w:val="28"/>
        </w:rPr>
        <w:t>потешек</w:t>
      </w:r>
      <w:proofErr w:type="spellEnd"/>
      <w:r w:rsidRPr="00FB444B">
        <w:rPr>
          <w:rStyle w:val="c1"/>
          <w:color w:val="000000"/>
          <w:sz w:val="28"/>
          <w:szCs w:val="28"/>
        </w:rPr>
        <w:t>, колыбельных песен, сказок, детских стихов, пословиц и поговорок и т. д.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 xml:space="preserve">Читайте ребенку, начиная с раннего возраста, </w:t>
      </w:r>
      <w:proofErr w:type="spellStart"/>
      <w:r w:rsidRPr="00FB444B">
        <w:rPr>
          <w:rStyle w:val="c1"/>
          <w:color w:val="000000"/>
          <w:sz w:val="28"/>
          <w:szCs w:val="28"/>
        </w:rPr>
        <w:t>потешки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, колыбельные, прибаутки; при этом следите за четкостью произношения, интонацией, эмоциональностью. Колыбельные песни и </w:t>
      </w:r>
      <w:proofErr w:type="spellStart"/>
      <w:r w:rsidRPr="00FB444B">
        <w:rPr>
          <w:rStyle w:val="c1"/>
          <w:color w:val="000000"/>
          <w:sz w:val="28"/>
          <w:szCs w:val="28"/>
        </w:rPr>
        <w:t>потешки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 - бесценный материал, который позволяет ребенку «почувствовать» язык, ощутить его мелодичность и ритм, проникнуться народным духом, очистить свою речь от сленговых словечек. Колыбельные и </w:t>
      </w:r>
      <w:proofErr w:type="spellStart"/>
      <w:r w:rsidRPr="00FB444B">
        <w:rPr>
          <w:rStyle w:val="c1"/>
          <w:color w:val="000000"/>
          <w:sz w:val="28"/>
          <w:szCs w:val="28"/>
        </w:rPr>
        <w:t>потешки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 обогащают словарь и кругозор детей, обучают образовывать однокоренные слова (например, </w:t>
      </w:r>
      <w:proofErr w:type="spellStart"/>
      <w:r w:rsidRPr="00FB444B">
        <w:rPr>
          <w:rStyle w:val="c1"/>
          <w:color w:val="000000"/>
          <w:sz w:val="28"/>
          <w:szCs w:val="28"/>
        </w:rPr>
        <w:t>котя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B444B">
        <w:rPr>
          <w:rStyle w:val="c1"/>
          <w:color w:val="000000"/>
          <w:sz w:val="28"/>
          <w:szCs w:val="28"/>
        </w:rPr>
        <w:t>котенька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B444B">
        <w:rPr>
          <w:rStyle w:val="c1"/>
          <w:color w:val="000000"/>
          <w:sz w:val="28"/>
          <w:szCs w:val="28"/>
        </w:rPr>
        <w:t>коток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; коза, козонька и т. д.), позволяют запоминать слова и формы слов и словосочетаний. Положительная эмоциональная окраска колыбельных песен и </w:t>
      </w:r>
      <w:proofErr w:type="spellStart"/>
      <w:r w:rsidRPr="00FB444B">
        <w:rPr>
          <w:rStyle w:val="c1"/>
          <w:color w:val="000000"/>
          <w:sz w:val="28"/>
          <w:szCs w:val="28"/>
        </w:rPr>
        <w:t>потешек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 делает освоение речи более успешным; повторяющиеся звукосочетания, фразы, звукоподражания развивают фонематический слух.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Произнесение поговорок и скороговорок полезно для всех детей, даже если с дикцией у них на первый взгляд все в порядке.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Дети этого возраста любят, когда им загадывают загадки, и с удовольствием участвуют в их отгадывании. Разгадывание загадок позволяет развивать способность к обобщению, анализу, помогает сформировать умение делать самостоятельные выводы, развить умение лаконично и четко выделять наиболее выразительные, характерные признаки явления или предмета. В загадках в сжатой форме описываются наиболее яркие признаки предметов или явлений, поэтому их отгадывание формирует способность к анализу, обобщению, умение выделять характерные признаки предмета и делать выводы. Некоторые загадки обогащают словарь детей, помогают увидеть переносные значения слов, учат образному мышлению. Если в тексте встречается незнакомое слово, взрослый должен объяснить его значение.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Художественная книга для ребенка - это могучее средство коммуникативного воспитания: она способствует развитию у детей любви к родине, природе, любви к родному языку, будит детское воображение. Об особенности языка детских книг говорил ещё Белинский: «Детские книги должны отличаться особенною легкостью, чистотою и правильностью языка… Книга должна быть написана просто, умело, без излишних потребностей, хорошим языком, события изложены ясно, расставлены в перспективе, обличающей память, переданы с живостью и увлекательностью…»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 xml:space="preserve">Такими «правильными» являются произведения, написанные для детей. Его многочисленные маленькие рассказы, изумительные по форме, по лаконичности, - ценнейшее средство нравственного воспитания ребенка, формирование его языка. В рассказах нет назойливого назидания, навязчивого </w:t>
      </w:r>
      <w:proofErr w:type="spellStart"/>
      <w:r w:rsidRPr="00FB444B">
        <w:rPr>
          <w:rStyle w:val="c1"/>
          <w:color w:val="000000"/>
          <w:sz w:val="28"/>
          <w:szCs w:val="28"/>
        </w:rPr>
        <w:t>морализования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, но все они вселяют в ребенка </w:t>
      </w:r>
      <w:r w:rsidRPr="00FB444B">
        <w:rPr>
          <w:rStyle w:val="c1"/>
          <w:color w:val="000000"/>
          <w:sz w:val="28"/>
          <w:szCs w:val="28"/>
        </w:rPr>
        <w:lastRenderedPageBreak/>
        <w:t>мысль о том, что необходимо поступать честно, правдиво, быть смелым. Книги великого русского педагога и детского писателя также представляют большой интерес для воспитания детей дошкольного возраста. Сказки, рассказанные им, сохраняя всю прелесть народных сказок, отличаются лаконичностью и выразительностью, написаны простым языком, приучают детей выражаться точно и определенно, развивают у них логическое мышление.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 xml:space="preserve">Сказка развивает воображение ребенка, дает образцы прекрасного и безобразного, доброго и злого. Через сказки дети начинают сочувствовать и сопереживать вымышленным героям, которые становятся знакомыми и близкими. В 5-7 лет в жизнь дошкольника входят авторские сказки - Перро, Андерсена, братьев Гримм, </w:t>
      </w:r>
      <w:proofErr w:type="spellStart"/>
      <w:r w:rsidRPr="00FB444B">
        <w:rPr>
          <w:rStyle w:val="c1"/>
          <w:color w:val="000000"/>
          <w:sz w:val="28"/>
          <w:szCs w:val="28"/>
        </w:rPr>
        <w:t>Заходера</w:t>
      </w:r>
      <w:proofErr w:type="spellEnd"/>
      <w:r w:rsidRPr="00FB444B">
        <w:rPr>
          <w:rStyle w:val="c1"/>
          <w:color w:val="000000"/>
          <w:sz w:val="28"/>
          <w:szCs w:val="28"/>
        </w:rPr>
        <w:t xml:space="preserve"> и пр. При выборе конкретных книжек этих авторов важно обращать внимание не только на картинки, но и на качество текста (т. е. перевода). Дело в том, что многие известные детские сказки изложены совсем не детским языком.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Они изобилуют причастными и деепричастными оборотами, взрослыми словами, слишком сложными синтаксическими конструкциями. Все это затрудняет понимание, а значит, делает чтение скучным. Приходится по ходу чтения разъяснять непонятные слова или упрощать слишком взрослый текст.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 Во всех случаях сказки нужно читать медленно, хорошо артикулируя слова и максимально выразительно. И, конечно, каждую сказку нужно читать не один, а несколько раз, пока ребенок не усвоит ее полностью. От многократного повторения сказка вовсе не надоедает дошкольнику, напротив, она становится все более любимой и своей.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Ребенок снова и снова проживает и переживает уже знакомые события и не перестает волноваться за судьбу главных героев, бояться злодеев и радоваться счастливому концу. Время от времени можно возвращаться к уже прочитанному – это доставит ребенку особое удовольствие. Очень полезно проигрывать знакомые сказки. Например, с малышом можно играть в колобок, репку, теремок. Девочка постарше с удовольствием может стать Золушкой, Василисой Прекрасной или Спящей красавицей, а мальчик - Иванушкой, Принцем или Богатырем.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Такие игры помогают усвоить культурный смысл, заложенный в сказках, почувствовать себя героем, утвердить и лучше осознать свое «Я».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>Итак, в сказках главное - понимание их смысла, проникновение в их содержание. Совсем по-другому воспринимаются стихи. Детям обязательно нужно читать стихи, причем как можно раньше. В детских стихах главное художественная форма - красота звучания, игра рифмованных слов, музыкальность ритмического текста буквально завораживают ребенка.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 xml:space="preserve">Дети очень чувствительны к ритму и рифме. Они ужасно радуются, когда знакомые или не очень знакомые слова складываются в рифмованные строчки. И, конечно, особое удовольствие они получают от </w:t>
      </w:r>
      <w:r w:rsidRPr="00FB444B">
        <w:rPr>
          <w:rStyle w:val="c1"/>
          <w:color w:val="000000"/>
          <w:sz w:val="28"/>
          <w:szCs w:val="28"/>
        </w:rPr>
        <w:lastRenderedPageBreak/>
        <w:t>чтения стихов. Одно дело сказать, что летом тепло и сухо, и совсем другое «Лето красное пришло, стало сухо и тепло» - это хочется повторять, под это хочется прыгать и скакать.</w:t>
      </w:r>
    </w:p>
    <w:p w:rsidR="00FB444B" w:rsidRPr="00FB444B" w:rsidRDefault="00FB444B" w:rsidP="00FB444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B444B">
        <w:rPr>
          <w:rStyle w:val="c1"/>
          <w:color w:val="000000"/>
          <w:sz w:val="28"/>
          <w:szCs w:val="28"/>
        </w:rPr>
        <w:t xml:space="preserve">Гениальные детские стихи </w:t>
      </w:r>
      <w:proofErr w:type="spellStart"/>
      <w:r w:rsidRPr="00FB444B">
        <w:rPr>
          <w:rStyle w:val="c1"/>
          <w:color w:val="000000"/>
          <w:sz w:val="28"/>
          <w:szCs w:val="28"/>
        </w:rPr>
        <w:t>Барто</w:t>
      </w:r>
      <w:proofErr w:type="spellEnd"/>
      <w:r w:rsidRPr="00FB444B">
        <w:rPr>
          <w:rStyle w:val="c1"/>
          <w:color w:val="000000"/>
          <w:sz w:val="28"/>
          <w:szCs w:val="28"/>
        </w:rPr>
        <w:t>, Маршака, Чуковского и, конечно же, сказки Пушкина специально созданы для детей. Они настолько ясные, звонкие и складные, что их хочется постоянно повторять и заучивать наизусть. И хотя эти стихи были созданы очень давно, и на них выросло не одно поколение детей, они совсем не устарели и ничего лучшего в наши дни, кажется, никто не придумал.</w:t>
      </w:r>
    </w:p>
    <w:p w:rsidR="009B0CA2" w:rsidRPr="00C055CB" w:rsidRDefault="00FB444B" w:rsidP="00FB4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55CB">
        <w:rPr>
          <w:rStyle w:val="c1"/>
          <w:rFonts w:ascii="Times New Roman" w:hAnsi="Times New Roman" w:cs="Times New Roman"/>
          <w:color w:val="000000"/>
          <w:sz w:val="28"/>
          <w:szCs w:val="28"/>
        </w:rPr>
        <w:t>Книга всегда была и остается основным источником формирования правильной развитой речи. Чтение обогащает не только интеллект, словарный состав, она заставляет  думать, осмыслять, формирует образы, позволяет фантазировать, развивает личность многосторонне и гармонично.  Это должны осознавать, в первую очередь, взрослые люди, родители и педагоги, которые занимаются воспитанием ребенка, и привить ему любовь к</w:t>
      </w:r>
      <w:r w:rsidR="00C055C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художественной литературе.</w:t>
      </w:r>
    </w:p>
    <w:sectPr w:rsidR="009B0CA2" w:rsidRPr="00C055CB" w:rsidSect="00F17BC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A3252"/>
    <w:rsid w:val="0026311D"/>
    <w:rsid w:val="004D4BFD"/>
    <w:rsid w:val="0060317C"/>
    <w:rsid w:val="009B0CA2"/>
    <w:rsid w:val="00C055CB"/>
    <w:rsid w:val="00CA3252"/>
    <w:rsid w:val="00DF6AB1"/>
    <w:rsid w:val="00F17BCD"/>
    <w:rsid w:val="00F17EBF"/>
    <w:rsid w:val="00FB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252"/>
    <w:rPr>
      <w:b/>
      <w:bCs/>
    </w:rPr>
  </w:style>
  <w:style w:type="paragraph" w:styleId="a5">
    <w:name w:val="No Spacing"/>
    <w:uiPriority w:val="1"/>
    <w:qFormat/>
    <w:rsid w:val="00CA3252"/>
    <w:pPr>
      <w:spacing w:after="0" w:line="240" w:lineRule="auto"/>
    </w:pPr>
  </w:style>
  <w:style w:type="paragraph" w:customStyle="1" w:styleId="c4">
    <w:name w:val="c4"/>
    <w:basedOn w:val="a"/>
    <w:rsid w:val="00FB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444B"/>
  </w:style>
  <w:style w:type="character" w:customStyle="1" w:styleId="c1">
    <w:name w:val="c1"/>
    <w:basedOn w:val="a0"/>
    <w:rsid w:val="00FB444B"/>
  </w:style>
  <w:style w:type="paragraph" w:customStyle="1" w:styleId="c5">
    <w:name w:val="c5"/>
    <w:basedOn w:val="a"/>
    <w:rsid w:val="00FB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B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2021-03-03T07:08:00Z</dcterms:created>
  <dcterms:modified xsi:type="dcterms:W3CDTF">2021-03-03T07:08:00Z</dcterms:modified>
</cp:coreProperties>
</file>