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98" w:rsidRPr="00504198" w:rsidRDefault="00504198" w:rsidP="0050419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504198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МБДОУ «Детский сад №255»</w:t>
      </w:r>
    </w:p>
    <w:p w:rsidR="00504198" w:rsidRPr="00504198" w:rsidRDefault="00504198" w:rsidP="0050419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28"/>
        </w:rPr>
      </w:pPr>
      <w:r w:rsidRPr="00504198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28"/>
        </w:rPr>
        <w:t>Консультация для родителей</w:t>
      </w:r>
    </w:p>
    <w:p w:rsidR="00504198" w:rsidRPr="00504198" w:rsidRDefault="00504198" w:rsidP="0050419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28"/>
        </w:rPr>
      </w:pPr>
      <w:r w:rsidRPr="00504198">
        <w:rPr>
          <w:rFonts w:ascii="Times New Roman" w:hAnsi="Times New Roman" w:cs="Times New Roman"/>
          <w:b/>
          <w:bCs/>
          <w:color w:val="C00000"/>
          <w:sz w:val="36"/>
          <w:szCs w:val="28"/>
        </w:rPr>
        <w:t>«Психологический климат семьи как фактор благополучия дошкольника»</w:t>
      </w:r>
    </w:p>
    <w:p w:rsidR="00504198" w:rsidRDefault="00290530" w:rsidP="00504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3331845</wp:posOffset>
            </wp:positionH>
            <wp:positionV relativeFrom="paragraph">
              <wp:posOffset>311150</wp:posOffset>
            </wp:positionV>
            <wp:extent cx="2772410" cy="1842770"/>
            <wp:effectExtent l="19050" t="0" r="8890" b="0"/>
            <wp:wrapTight wrapText="bothSides">
              <wp:wrapPolygon edited="0">
                <wp:start x="-148" y="0"/>
                <wp:lineTo x="-148" y="21436"/>
                <wp:lineTo x="21669" y="21436"/>
                <wp:lineTo x="21669" y="0"/>
                <wp:lineTo x="-148" y="0"/>
              </wp:wrapPolygon>
            </wp:wrapTight>
            <wp:docPr id="1" name="Рисунок 1" descr="https://www.matrony.ru/wp-content/uploads/2015/04/za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rony.ru/wp-content/uploads/2015/04/zah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84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198" w:rsidRDefault="00504198" w:rsidP="00504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198">
        <w:rPr>
          <w:rFonts w:ascii="Times New Roman" w:hAnsi="Times New Roman" w:cs="Times New Roman"/>
          <w:sz w:val="28"/>
          <w:szCs w:val="28"/>
        </w:rPr>
        <w:t>Семья является главным институтом воспитания. Именно семья занимает самое важное место в жизни ребенка, потому что то, что малыш приобретает в детские годы в семье, он сохраняет в течение всей жизни. В семье закладываются основы личности ребенка.</w:t>
      </w:r>
    </w:p>
    <w:p w:rsidR="00504198" w:rsidRDefault="00504198" w:rsidP="00504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198">
        <w:rPr>
          <w:rFonts w:ascii="Times New Roman" w:hAnsi="Times New Roman" w:cs="Times New Roman"/>
          <w:b/>
          <w:bCs/>
          <w:sz w:val="28"/>
          <w:szCs w:val="28"/>
        </w:rPr>
        <w:t>Каждая семья</w:t>
      </w:r>
      <w:r w:rsidRPr="00504198">
        <w:rPr>
          <w:rFonts w:ascii="Times New Roman" w:hAnsi="Times New Roman" w:cs="Times New Roman"/>
          <w:sz w:val="28"/>
          <w:szCs w:val="28"/>
        </w:rPr>
        <w:t xml:space="preserve"> – это свой отдельный маленький мир, в котором действуют определенные правила, законы и запреты. </w:t>
      </w:r>
      <w:proofErr w:type="gramStart"/>
      <w:r w:rsidRPr="00504198">
        <w:rPr>
          <w:rFonts w:ascii="Times New Roman" w:hAnsi="Times New Roman" w:cs="Times New Roman"/>
          <w:sz w:val="28"/>
          <w:szCs w:val="28"/>
        </w:rPr>
        <w:t>В каждой семье отношения складываются по - разному: в одной – всё основано на взаимном уважении, доверии, любви, а в другой, наоборот, нет ни взаимопонимания, ни поддержки, ни любви.</w:t>
      </w:r>
      <w:proofErr w:type="gramEnd"/>
      <w:r w:rsidRPr="00504198">
        <w:rPr>
          <w:rFonts w:ascii="Times New Roman" w:hAnsi="Times New Roman" w:cs="Times New Roman"/>
          <w:sz w:val="28"/>
          <w:szCs w:val="28"/>
        </w:rPr>
        <w:t xml:space="preserve"> Это и есть свой собственный климат, который царит в каждой семье. Как и погода, климат в семье </w:t>
      </w:r>
      <w:proofErr w:type="gramStart"/>
      <w:r w:rsidRPr="00504198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504198">
        <w:rPr>
          <w:rFonts w:ascii="Times New Roman" w:hAnsi="Times New Roman" w:cs="Times New Roman"/>
          <w:sz w:val="28"/>
          <w:szCs w:val="28"/>
        </w:rPr>
        <w:t xml:space="preserve"> переменчив: там, где вчера ещё царил покой, завтра может произойти настоящий ураган. Индикатором такой семейной погоды являются, конечно же, дети. Именно они являются показателем внутрисемейного климата. Специалисты говорят, что </w:t>
      </w:r>
      <w:r w:rsidRPr="00504198">
        <w:rPr>
          <w:rFonts w:ascii="Times New Roman" w:hAnsi="Times New Roman" w:cs="Times New Roman"/>
          <w:b/>
          <w:i/>
          <w:sz w:val="28"/>
          <w:szCs w:val="28"/>
        </w:rPr>
        <w:t>психологический климат семьи</w:t>
      </w:r>
      <w:r w:rsidRPr="00504198">
        <w:rPr>
          <w:rFonts w:ascii="Times New Roman" w:hAnsi="Times New Roman" w:cs="Times New Roman"/>
          <w:sz w:val="28"/>
          <w:szCs w:val="28"/>
        </w:rPr>
        <w:t xml:space="preserve"> – это совокупность настроений, эмоций, переживаний, отношение как друг к другу, так и окружающим, общий взгляд на какие - либо события.</w:t>
      </w:r>
    </w:p>
    <w:p w:rsidR="00504198" w:rsidRPr="00504198" w:rsidRDefault="00504198" w:rsidP="0050419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4198">
        <w:rPr>
          <w:rFonts w:ascii="Times New Roman" w:hAnsi="Times New Roman" w:cs="Times New Roman"/>
          <w:b/>
          <w:i/>
          <w:sz w:val="28"/>
          <w:szCs w:val="28"/>
        </w:rPr>
        <w:t xml:space="preserve">Психологический климат семьи как фактор благополучия определяет устойчивость внутрисемейных отношений и оказывает большое влияние на </w:t>
      </w:r>
      <w:proofErr w:type="gramStart"/>
      <w:r w:rsidRPr="00504198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proofErr w:type="gramEnd"/>
      <w:r w:rsidRPr="00504198">
        <w:rPr>
          <w:rFonts w:ascii="Times New Roman" w:hAnsi="Times New Roman" w:cs="Times New Roman"/>
          <w:b/>
          <w:i/>
          <w:sz w:val="28"/>
          <w:szCs w:val="28"/>
        </w:rPr>
        <w:t xml:space="preserve"> как детей, так и взрослых!</w:t>
      </w:r>
    </w:p>
    <w:p w:rsidR="00504198" w:rsidRDefault="00504198" w:rsidP="00504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198">
        <w:rPr>
          <w:rFonts w:ascii="Times New Roman" w:hAnsi="Times New Roman" w:cs="Times New Roman"/>
          <w:sz w:val="28"/>
          <w:szCs w:val="28"/>
        </w:rPr>
        <w:t xml:space="preserve">Значение семьи в жизни каждого из нас трудно переоценить. Именно семья дает нам опору, поддержку, тепло, навыки общения и даже первые </w:t>
      </w:r>
      <w:r w:rsidRPr="00504198">
        <w:rPr>
          <w:rFonts w:ascii="Times New Roman" w:hAnsi="Times New Roman" w:cs="Times New Roman"/>
          <w:sz w:val="28"/>
          <w:szCs w:val="28"/>
        </w:rPr>
        <w:lastRenderedPageBreak/>
        <w:t>уроки любви. В семье мы сталкиваемся с первыми трудностями и делаем первые ошибки. И чем семья благополучнее, чем больше внимания в ней уделяется ребенку, тем увереннее он будет чувствовать себя в жизни.</w:t>
      </w:r>
      <w:r w:rsidRPr="00504198">
        <w:rPr>
          <w:rFonts w:ascii="Times New Roman" w:hAnsi="Times New Roman" w:cs="Times New Roman"/>
          <w:sz w:val="28"/>
          <w:szCs w:val="28"/>
        </w:rPr>
        <w:br/>
        <w:t>По мнению специалистов, семья может выступать как в качестве положительного, так и отрицательного фактора воспитания.</w:t>
      </w:r>
    </w:p>
    <w:p w:rsidR="00504198" w:rsidRDefault="00290530" w:rsidP="00504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78105</wp:posOffset>
            </wp:positionV>
            <wp:extent cx="2889885" cy="1934845"/>
            <wp:effectExtent l="19050" t="0" r="5715" b="0"/>
            <wp:wrapSquare wrapText="bothSides"/>
            <wp:docPr id="4" name="Рисунок 4" descr="http://itd0.mycdn.me/image?id=861155679761&amp;t=20&amp;plc=MOBILE&amp;tkn=*VeMFceh4YxhXxR19ajn31bCY4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td0.mycdn.me/image?id=861155679761&amp;t=20&amp;plc=MOBILE&amp;tkn=*VeMFceh4YxhXxR19ajn31bCY42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198" w:rsidRPr="00504198">
        <w:rPr>
          <w:rFonts w:ascii="Times New Roman" w:hAnsi="Times New Roman" w:cs="Times New Roman"/>
          <w:b/>
          <w:bCs/>
          <w:sz w:val="28"/>
          <w:szCs w:val="28"/>
        </w:rPr>
        <w:t>Положительное влияние на малыша</w:t>
      </w:r>
      <w:r w:rsidR="00504198" w:rsidRPr="00504198">
        <w:rPr>
          <w:rFonts w:ascii="Times New Roman" w:hAnsi="Times New Roman" w:cs="Times New Roman"/>
          <w:sz w:val="28"/>
          <w:szCs w:val="28"/>
        </w:rPr>
        <w:t> проявляется в любви, заботе и внимания со стороны всех членов семьи: мамы, папы, бабушки и т.д. Первым, кого видит малыш, когда появляется на свет – это маму и папу. Впервые годы жизни ребенка никто, кроме самых близких и родных людей в семье не относится к нему так трепетно и с такой любовью. Малыш всё время находится под контролем родителей, никогда не остается один.</w:t>
      </w:r>
    </w:p>
    <w:p w:rsidR="00504198" w:rsidRDefault="00504198" w:rsidP="00504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198">
        <w:rPr>
          <w:rFonts w:ascii="Times New Roman" w:hAnsi="Times New Roman" w:cs="Times New Roman"/>
          <w:i/>
          <w:sz w:val="28"/>
          <w:szCs w:val="28"/>
        </w:rPr>
        <w:t>Именно благодаря родителям происходит первое знакомство с окружающим миром,</w:t>
      </w:r>
      <w:r w:rsidRPr="00504198">
        <w:rPr>
          <w:rFonts w:ascii="Times New Roman" w:hAnsi="Times New Roman" w:cs="Times New Roman"/>
          <w:sz w:val="28"/>
          <w:szCs w:val="28"/>
        </w:rPr>
        <w:t xml:space="preserve"> малыш познает первые шаги, поэтому роль семьи, а именно родителей, </w:t>
      </w:r>
      <w:proofErr w:type="gramStart"/>
      <w:r w:rsidRPr="0050419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504198">
        <w:rPr>
          <w:rFonts w:ascii="Times New Roman" w:hAnsi="Times New Roman" w:cs="Times New Roman"/>
          <w:sz w:val="28"/>
          <w:szCs w:val="28"/>
        </w:rPr>
        <w:t xml:space="preserve"> годы жизни малыша очень велика.</w:t>
      </w:r>
    </w:p>
    <w:p w:rsidR="00504198" w:rsidRDefault="00504198" w:rsidP="00504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198">
        <w:rPr>
          <w:rFonts w:ascii="Times New Roman" w:hAnsi="Times New Roman" w:cs="Times New Roman"/>
          <w:sz w:val="28"/>
          <w:szCs w:val="28"/>
        </w:rPr>
        <w:t>Но помимо положительного влияния, семья может нанести и большой вред ребенку.</w:t>
      </w:r>
    </w:p>
    <w:p w:rsidR="00504198" w:rsidRDefault="00504198" w:rsidP="00504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198">
        <w:rPr>
          <w:rFonts w:ascii="Times New Roman" w:hAnsi="Times New Roman" w:cs="Times New Roman"/>
          <w:b/>
          <w:bCs/>
          <w:sz w:val="28"/>
          <w:szCs w:val="28"/>
        </w:rPr>
        <w:t>Отрицательный фактор</w:t>
      </w:r>
      <w:r w:rsidRPr="00504198">
        <w:rPr>
          <w:rFonts w:ascii="Times New Roman" w:hAnsi="Times New Roman" w:cs="Times New Roman"/>
          <w:sz w:val="28"/>
          <w:szCs w:val="28"/>
        </w:rPr>
        <w:t xml:space="preserve"> отражается в поведении родителей, потому что их влияние на развитие ребенка очень велико. Мы знаем, что </w:t>
      </w:r>
      <w:proofErr w:type="gramStart"/>
      <w:r w:rsidRPr="0050419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504198">
        <w:rPr>
          <w:rFonts w:ascii="Times New Roman" w:hAnsi="Times New Roman" w:cs="Times New Roman"/>
          <w:sz w:val="28"/>
          <w:szCs w:val="28"/>
        </w:rPr>
        <w:t xml:space="preserve"> годы жизни дети особенно восприимчивы ко всему тому, что они видят и слышат. Они очень быстро копируют и демонстрируют поведение мамы и папы, часто, не задумываясь, хорошо это или плохо. В связи с этим у него формируются определенные взгляды и установки. Ребенок начинает выстраивать в своей голове определенную модель воспитания уже для своих детей, поэтому важно помнить, что поведение родителей и ребенок имеют очень тесную связь.</w:t>
      </w:r>
    </w:p>
    <w:p w:rsidR="00504198" w:rsidRDefault="00290530" w:rsidP="0050419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612140</wp:posOffset>
            </wp:positionV>
            <wp:extent cx="2755900" cy="1838960"/>
            <wp:effectExtent l="19050" t="0" r="6350" b="0"/>
            <wp:wrapTight wrapText="bothSides">
              <wp:wrapPolygon edited="0">
                <wp:start x="-149" y="0"/>
                <wp:lineTo x="-149" y="21481"/>
                <wp:lineTo x="21650" y="21481"/>
                <wp:lineTo x="21650" y="0"/>
                <wp:lineTo x="-149" y="0"/>
              </wp:wrapPolygon>
            </wp:wrapTight>
            <wp:docPr id="7" name="Рисунок 7" descr="https://mir-logiki.ru/wp-content/uploads/1/1/e/11e7f7aac7bd4a96ba1b9113653c7b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r-logiki.ru/wp-content/uploads/1/1/e/11e7f7aac7bd4a96ba1b9113653c7b2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198" w:rsidRPr="00504198">
        <w:rPr>
          <w:rFonts w:ascii="Times New Roman" w:hAnsi="Times New Roman" w:cs="Times New Roman"/>
          <w:b/>
          <w:bCs/>
          <w:sz w:val="28"/>
          <w:szCs w:val="28"/>
        </w:rPr>
        <w:t>Выделяют несколько ролевых моделей поведения родителей и их влияния на развитие ребенка:</w:t>
      </w:r>
      <w:r w:rsidRPr="00290530">
        <w:t xml:space="preserve"> </w:t>
      </w:r>
    </w:p>
    <w:p w:rsidR="00504198" w:rsidRDefault="00504198" w:rsidP="00504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198">
        <w:rPr>
          <w:rFonts w:ascii="Times New Roman" w:hAnsi="Times New Roman" w:cs="Times New Roman"/>
          <w:b/>
          <w:i/>
          <w:sz w:val="28"/>
          <w:szCs w:val="28"/>
        </w:rPr>
        <w:t>1. Потакающие родители</w:t>
      </w:r>
      <w:r w:rsidRPr="00504198">
        <w:rPr>
          <w:rFonts w:ascii="Times New Roman" w:hAnsi="Times New Roman" w:cs="Times New Roman"/>
          <w:sz w:val="28"/>
          <w:szCs w:val="28"/>
        </w:rPr>
        <w:t xml:space="preserve"> – это такие родители, которые до безумия любят своих крох и не применяют никакой строгости в воспитании. </w:t>
      </w:r>
      <w:r w:rsidRPr="00504198">
        <w:rPr>
          <w:rFonts w:ascii="Times New Roman" w:hAnsi="Times New Roman" w:cs="Times New Roman"/>
          <w:i/>
          <w:sz w:val="28"/>
          <w:szCs w:val="28"/>
        </w:rPr>
        <w:t>В такой семье детям разрешают все,</w:t>
      </w:r>
      <w:r w:rsidRPr="00504198">
        <w:rPr>
          <w:rFonts w:ascii="Times New Roman" w:hAnsi="Times New Roman" w:cs="Times New Roman"/>
          <w:sz w:val="28"/>
          <w:szCs w:val="28"/>
        </w:rPr>
        <w:t xml:space="preserve"> для них нет запретов ни в чем, всё дозволено и позволено. Как говорится, чем бы дитя ни тешилось, лишь бы не плакало. Как правило, у таких родителей вырастают не уверенные в себе и своих собственных силах дети. У них наблюдается очень низкая самооценка и им трудно реализовать себя в жизни.</w:t>
      </w:r>
    </w:p>
    <w:p w:rsidR="00504198" w:rsidRDefault="00290530" w:rsidP="00504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176530</wp:posOffset>
            </wp:positionV>
            <wp:extent cx="2521585" cy="1732915"/>
            <wp:effectExtent l="19050" t="0" r="0" b="0"/>
            <wp:wrapSquare wrapText="bothSides"/>
            <wp:docPr id="10" name="Рисунок 10" descr="https://semyaizakon.ru/wp-content/uploads/2017/08/ec55ba7c-323c-4074-889c-414179477b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emyaizakon.ru/wp-content/uploads/2017/08/ec55ba7c-323c-4074-889c-414179477b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198" w:rsidRPr="00504198">
        <w:rPr>
          <w:rFonts w:ascii="Times New Roman" w:hAnsi="Times New Roman" w:cs="Times New Roman"/>
          <w:b/>
          <w:sz w:val="28"/>
          <w:szCs w:val="28"/>
        </w:rPr>
        <w:t>2.</w:t>
      </w:r>
      <w:r w:rsidR="00504198" w:rsidRPr="00504198">
        <w:rPr>
          <w:rFonts w:ascii="Times New Roman" w:hAnsi="Times New Roman" w:cs="Times New Roman"/>
          <w:sz w:val="28"/>
          <w:szCs w:val="28"/>
        </w:rPr>
        <w:t xml:space="preserve"> Ещё одна модель поведения родителей – это </w:t>
      </w:r>
      <w:r w:rsidR="00504198" w:rsidRPr="00504198">
        <w:rPr>
          <w:rFonts w:ascii="Times New Roman" w:hAnsi="Times New Roman" w:cs="Times New Roman"/>
          <w:b/>
          <w:i/>
          <w:sz w:val="28"/>
          <w:szCs w:val="28"/>
        </w:rPr>
        <w:t>равнодушные родители</w:t>
      </w:r>
      <w:r w:rsidR="00504198" w:rsidRPr="00504198">
        <w:rPr>
          <w:rFonts w:ascii="Times New Roman" w:hAnsi="Times New Roman" w:cs="Times New Roman"/>
          <w:sz w:val="28"/>
          <w:szCs w:val="28"/>
        </w:rPr>
        <w:t xml:space="preserve">. Эту модель можно выделить как одну из самых ужасных. Таким родителям абсолютно не интересна жизнь собственного ребенка. </w:t>
      </w:r>
      <w:r w:rsidR="00504198" w:rsidRPr="00504198">
        <w:rPr>
          <w:rFonts w:ascii="Times New Roman" w:hAnsi="Times New Roman" w:cs="Times New Roman"/>
          <w:i/>
          <w:sz w:val="28"/>
          <w:szCs w:val="28"/>
        </w:rPr>
        <w:t>Они не учат своих детей каким-либо элементарным правилам поведения,</w:t>
      </w:r>
      <w:r w:rsidR="00504198" w:rsidRPr="00504198">
        <w:rPr>
          <w:rFonts w:ascii="Times New Roman" w:hAnsi="Times New Roman" w:cs="Times New Roman"/>
          <w:sz w:val="28"/>
          <w:szCs w:val="28"/>
        </w:rPr>
        <w:t xml:space="preserve"> не проявляют к ним должной любви, заботы и внимания, можно сказать, что такие родители просто не любят своих детей. И дети в такой семье предоставлены сами себе. В основном такая модель поведения наблюдается у родителей, имеющих определенного рода зависимость или какую-либо психологическую травму. И от этого они не только страдают сами, но и заставляют страдать детей. Этим и опасна данная модель поведения, так как дети в таких семьях вырастают очень </w:t>
      </w:r>
      <w:proofErr w:type="gramStart"/>
      <w:r w:rsidR="00504198" w:rsidRPr="00504198">
        <w:rPr>
          <w:rFonts w:ascii="Times New Roman" w:hAnsi="Times New Roman" w:cs="Times New Roman"/>
          <w:sz w:val="28"/>
          <w:szCs w:val="28"/>
        </w:rPr>
        <w:t>замкнутыми</w:t>
      </w:r>
      <w:proofErr w:type="gramEnd"/>
      <w:r w:rsidR="00504198" w:rsidRPr="00504198">
        <w:rPr>
          <w:rFonts w:ascii="Times New Roman" w:hAnsi="Times New Roman" w:cs="Times New Roman"/>
          <w:sz w:val="28"/>
          <w:szCs w:val="28"/>
        </w:rPr>
        <w:t xml:space="preserve"> и без помощи психологов здесь уже не обойтись.</w:t>
      </w:r>
    </w:p>
    <w:p w:rsidR="00504198" w:rsidRDefault="00290530" w:rsidP="00504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3361690</wp:posOffset>
            </wp:positionH>
            <wp:positionV relativeFrom="paragraph">
              <wp:posOffset>2540</wp:posOffset>
            </wp:positionV>
            <wp:extent cx="2604135" cy="1828800"/>
            <wp:effectExtent l="19050" t="0" r="5715" b="0"/>
            <wp:wrapSquare wrapText="bothSides"/>
            <wp:docPr id="13" name="Рисунок 13" descr="https://img.aws.livestrongcdn.com/ls-hp-1920-image/ds-photo/getty/article/181/65/45252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.aws.livestrongcdn.com/ls-hp-1920-image/ds-photo/getty/article/181/65/4525255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198" w:rsidRPr="00504198">
        <w:rPr>
          <w:rFonts w:ascii="Times New Roman" w:hAnsi="Times New Roman" w:cs="Times New Roman"/>
          <w:b/>
          <w:sz w:val="28"/>
          <w:szCs w:val="28"/>
        </w:rPr>
        <w:t>3.</w:t>
      </w:r>
      <w:r w:rsidR="00504198" w:rsidRPr="00504198">
        <w:rPr>
          <w:rFonts w:ascii="Times New Roman" w:hAnsi="Times New Roman" w:cs="Times New Roman"/>
          <w:sz w:val="28"/>
          <w:szCs w:val="28"/>
        </w:rPr>
        <w:t xml:space="preserve"> </w:t>
      </w:r>
      <w:r w:rsidR="00504198" w:rsidRPr="00504198">
        <w:rPr>
          <w:rFonts w:ascii="Times New Roman" w:hAnsi="Times New Roman" w:cs="Times New Roman"/>
          <w:b/>
          <w:i/>
          <w:sz w:val="28"/>
          <w:szCs w:val="28"/>
        </w:rPr>
        <w:t>Властные родители.</w:t>
      </w:r>
      <w:r w:rsidR="00504198" w:rsidRPr="00504198">
        <w:rPr>
          <w:rFonts w:ascii="Times New Roman" w:hAnsi="Times New Roman" w:cs="Times New Roman"/>
          <w:sz w:val="28"/>
          <w:szCs w:val="28"/>
        </w:rPr>
        <w:t xml:space="preserve"> Это ещё одна из опасных моделей поведения. </w:t>
      </w:r>
      <w:r w:rsidR="00504198" w:rsidRPr="00504198">
        <w:rPr>
          <w:rFonts w:ascii="Times New Roman" w:hAnsi="Times New Roman" w:cs="Times New Roman"/>
          <w:sz w:val="28"/>
          <w:szCs w:val="28"/>
        </w:rPr>
        <w:lastRenderedPageBreak/>
        <w:t>Такие родители проявляют строгость в воспитании своих детей, редко произносят слова любви и похвалы и никогда не показывают своих чувств. В таких семьях перед детьми ставятся четкие границы поведения. При таком отношении родители рискуют воспитать очень грубого и жестокого человека. Чаще всего судьба у таких детей складывается совсем не так, как бы им хотелось.</w:t>
      </w:r>
    </w:p>
    <w:p w:rsidR="00504198" w:rsidRDefault="00290530" w:rsidP="00504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72390</wp:posOffset>
            </wp:positionV>
            <wp:extent cx="2741930" cy="1828800"/>
            <wp:effectExtent l="19050" t="0" r="1270" b="0"/>
            <wp:wrapSquare wrapText="bothSides"/>
            <wp:docPr id="16" name="Рисунок 16" descr="https://psy-files.ru/wp-content/uploads/c/0/6/c06f83c88cd1bc317e056d3e0743a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sy-files.ru/wp-content/uploads/c/0/6/c06f83c88cd1bc317e056d3e0743adf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198" w:rsidRPr="00504198">
        <w:rPr>
          <w:rFonts w:ascii="Times New Roman" w:hAnsi="Times New Roman" w:cs="Times New Roman"/>
          <w:b/>
          <w:sz w:val="28"/>
          <w:szCs w:val="28"/>
        </w:rPr>
        <w:t>4.</w:t>
      </w:r>
      <w:r w:rsidR="00504198" w:rsidRPr="00504198">
        <w:rPr>
          <w:rFonts w:ascii="Times New Roman" w:hAnsi="Times New Roman" w:cs="Times New Roman"/>
          <w:sz w:val="28"/>
          <w:szCs w:val="28"/>
        </w:rPr>
        <w:t xml:space="preserve"> Модель </w:t>
      </w:r>
      <w:r w:rsidR="00504198" w:rsidRPr="00504198">
        <w:rPr>
          <w:rFonts w:ascii="Times New Roman" w:hAnsi="Times New Roman" w:cs="Times New Roman"/>
          <w:b/>
          <w:i/>
          <w:sz w:val="28"/>
          <w:szCs w:val="28"/>
        </w:rPr>
        <w:t>уважаемые родители</w:t>
      </w:r>
      <w:r w:rsidR="00504198" w:rsidRPr="00504198">
        <w:rPr>
          <w:rFonts w:ascii="Times New Roman" w:hAnsi="Times New Roman" w:cs="Times New Roman"/>
          <w:sz w:val="28"/>
          <w:szCs w:val="28"/>
        </w:rPr>
        <w:t xml:space="preserve"> является одной из самых предпочтительных для воспитания детей. Это родители, которые при воспитании детей использую метод кнута и пряника. Они строги со своими детьми, но </w:t>
      </w:r>
      <w:proofErr w:type="gramStart"/>
      <w:r w:rsidR="00504198" w:rsidRPr="005041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04198" w:rsidRPr="00504198">
        <w:rPr>
          <w:rFonts w:ascii="Times New Roman" w:hAnsi="Times New Roman" w:cs="Times New Roman"/>
          <w:sz w:val="28"/>
          <w:szCs w:val="28"/>
        </w:rPr>
        <w:t xml:space="preserve"> то же время очень любят их и не скрывают этого. Такое воспитание основано на тесном общении родителей с детьми. Дети знают, что им всегда помогут и никогда не оставят, чтобы не произошло. В таких семьях дети никогда не испытывают недостаток родительской любви. Ребенок чувствует себя уверенно и не боится ошибиться. Как правило, дети таких родителей самостоятельно решают проблемы, уверены в своих действиях и обладают высокой самооценкой. А самое главное, родители могут быть уверены, в том, что никогда не останутся одни.</w:t>
      </w:r>
    </w:p>
    <w:p w:rsidR="00000000" w:rsidRDefault="00504198" w:rsidP="0050419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198">
        <w:rPr>
          <w:rFonts w:ascii="Times New Roman" w:hAnsi="Times New Roman" w:cs="Times New Roman"/>
          <w:sz w:val="28"/>
          <w:szCs w:val="28"/>
        </w:rPr>
        <w:t xml:space="preserve">Представленные модели поведения ярко демонстрируют взаимоотношения между родителями и детьми. </w:t>
      </w:r>
      <w:r w:rsidRPr="00504198">
        <w:rPr>
          <w:rFonts w:ascii="Times New Roman" w:hAnsi="Times New Roman" w:cs="Times New Roman"/>
          <w:b/>
          <w:sz w:val="28"/>
          <w:szCs w:val="28"/>
        </w:rPr>
        <w:t>Важно помнить, что семья играет большую роль в развитии и воспитании ребенка.</w:t>
      </w:r>
      <w:r w:rsidRPr="00504198">
        <w:rPr>
          <w:rFonts w:ascii="Times New Roman" w:hAnsi="Times New Roman" w:cs="Times New Roman"/>
          <w:sz w:val="28"/>
          <w:szCs w:val="28"/>
        </w:rPr>
        <w:t xml:space="preserve"> Помните, что психологически ребенок будет здоров только тогда, когда в семье будет взаимопонимание и любовь. </w:t>
      </w:r>
      <w:r w:rsidRPr="00504198">
        <w:rPr>
          <w:rFonts w:ascii="Times New Roman" w:hAnsi="Times New Roman" w:cs="Times New Roman"/>
          <w:b/>
          <w:sz w:val="28"/>
          <w:szCs w:val="28"/>
        </w:rPr>
        <w:t>Сегодняшнее влияние родителей на поведение и развитие ребенка – это будущее самих родителей!</w:t>
      </w:r>
    </w:p>
    <w:p w:rsidR="00504198" w:rsidRDefault="00504198" w:rsidP="002905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198" w:rsidRPr="00521299" w:rsidRDefault="00504198" w:rsidP="00504198">
      <w:pPr>
        <w:pStyle w:val="a3"/>
        <w:spacing w:before="0" w:beforeAutospacing="0" w:after="0" w:afterAutospacing="0"/>
        <w:jc w:val="right"/>
      </w:pPr>
      <w:r w:rsidRPr="00521299">
        <w:t>Подготовила педагог-психолог</w:t>
      </w:r>
    </w:p>
    <w:p w:rsidR="00504198" w:rsidRPr="00521299" w:rsidRDefault="00504198" w:rsidP="00504198">
      <w:pPr>
        <w:pStyle w:val="a3"/>
        <w:spacing w:before="0" w:beforeAutospacing="0" w:after="0" w:afterAutospacing="0"/>
        <w:jc w:val="right"/>
      </w:pPr>
      <w:r w:rsidRPr="00521299">
        <w:t>МБДОУ «Детский сад №255»</w:t>
      </w:r>
    </w:p>
    <w:p w:rsidR="00504198" w:rsidRPr="00290530" w:rsidRDefault="00504198" w:rsidP="00290530">
      <w:pPr>
        <w:pStyle w:val="a3"/>
        <w:spacing w:before="0" w:beforeAutospacing="0" w:after="0" w:afterAutospacing="0"/>
        <w:jc w:val="right"/>
      </w:pPr>
      <w:r>
        <w:t>Герасимова М.И.</w:t>
      </w:r>
    </w:p>
    <w:sectPr w:rsidR="00504198" w:rsidRPr="0029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4198"/>
    <w:rsid w:val="00290530"/>
    <w:rsid w:val="0050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725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8818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2021-01-18T04:36:00Z</dcterms:created>
  <dcterms:modified xsi:type="dcterms:W3CDTF">2021-01-18T04:54:00Z</dcterms:modified>
</cp:coreProperties>
</file>